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7770" w:rsidRPr="00880055" w:rsidRDefault="00227770" w:rsidP="00227770">
      <w:pPr>
        <w:ind w:left="-1134" w:right="-1050"/>
        <w:jc w:val="both"/>
        <w:rPr>
          <w:rFonts w:ascii="Arial" w:hAnsi="Arial" w:cs="Arial"/>
          <w:b/>
          <w:sz w:val="18"/>
          <w:szCs w:val="18"/>
          <w:lang w:val="en-GB"/>
        </w:rPr>
      </w:pPr>
      <w:r w:rsidRPr="00880055">
        <w:rPr>
          <w:rFonts w:ascii="Arial" w:hAnsi="Arial" w:cs="Arial"/>
          <w:b/>
          <w:sz w:val="18"/>
          <w:szCs w:val="18"/>
          <w:lang w:val="en-GB"/>
        </w:rPr>
        <w:t xml:space="preserve">Purpose </w:t>
      </w:r>
      <w:r>
        <w:rPr>
          <w:rFonts w:ascii="Arial" w:hAnsi="Arial" w:cs="Arial"/>
          <w:b/>
          <w:sz w:val="18"/>
          <w:szCs w:val="18"/>
          <w:lang w:val="en-GB"/>
        </w:rPr>
        <w:t xml:space="preserve">&amp; Scope </w:t>
      </w:r>
    </w:p>
    <w:p w:rsidR="00227770" w:rsidRDefault="00227770" w:rsidP="00227770">
      <w:pPr>
        <w:ind w:left="-1134" w:right="-1050"/>
        <w:jc w:val="both"/>
        <w:rPr>
          <w:rFonts w:ascii="Arial" w:hAnsi="Arial" w:cs="Arial"/>
          <w:sz w:val="18"/>
          <w:szCs w:val="18"/>
          <w:lang w:val="en-GB"/>
        </w:rPr>
      </w:pPr>
      <w:r w:rsidRPr="00A72C42">
        <w:rPr>
          <w:rFonts w:ascii="Arial" w:hAnsi="Arial" w:cs="Arial"/>
          <w:sz w:val="18"/>
          <w:szCs w:val="18"/>
          <w:lang w:val="en-GB"/>
        </w:rPr>
        <w:t xml:space="preserve">To set out the Company’s policy </w:t>
      </w:r>
      <w:r>
        <w:rPr>
          <w:rFonts w:ascii="Arial" w:hAnsi="Arial" w:cs="Arial"/>
          <w:sz w:val="18"/>
          <w:szCs w:val="18"/>
          <w:lang w:val="en-GB"/>
        </w:rPr>
        <w:t xml:space="preserve">and procedures relating to commission and bonus payments that may be available to employees. </w:t>
      </w:r>
      <w:r w:rsidRPr="00A72C42">
        <w:rPr>
          <w:rFonts w:ascii="Arial" w:hAnsi="Arial" w:cs="Arial"/>
          <w:sz w:val="18"/>
          <w:szCs w:val="18"/>
          <w:lang w:val="en-GB"/>
        </w:rPr>
        <w:t>This policy applies to all employees</w:t>
      </w:r>
      <w:r>
        <w:rPr>
          <w:rFonts w:ascii="Arial" w:hAnsi="Arial" w:cs="Arial"/>
          <w:sz w:val="18"/>
          <w:szCs w:val="18"/>
          <w:lang w:val="en-GB"/>
        </w:rPr>
        <w:t>, however eligibility will be determined based on an individual’s contract of employment.</w:t>
      </w:r>
    </w:p>
    <w:p w:rsidR="00227770" w:rsidRDefault="00227770" w:rsidP="00227770">
      <w:pPr>
        <w:ind w:left="-1134" w:right="-1050"/>
        <w:jc w:val="both"/>
        <w:rPr>
          <w:rFonts w:ascii="Arial" w:hAnsi="Arial" w:cs="Arial"/>
          <w:sz w:val="18"/>
          <w:szCs w:val="18"/>
          <w:lang w:val="en-GB"/>
        </w:rPr>
      </w:pPr>
    </w:p>
    <w:p w:rsidR="00227770" w:rsidRDefault="00227770" w:rsidP="00227770">
      <w:pPr>
        <w:ind w:left="-1134" w:right="-1050"/>
        <w:jc w:val="both"/>
        <w:rPr>
          <w:rFonts w:ascii="Arial" w:hAnsi="Arial" w:cs="Arial"/>
          <w:sz w:val="18"/>
          <w:szCs w:val="18"/>
          <w:lang w:val="en-GB"/>
        </w:rPr>
      </w:pPr>
      <w:r w:rsidRPr="00A72C42">
        <w:rPr>
          <w:rFonts w:ascii="Arial" w:hAnsi="Arial" w:cs="Arial"/>
          <w:sz w:val="18"/>
          <w:szCs w:val="18"/>
          <w:lang w:val="en-GB"/>
        </w:rPr>
        <w:t>This policy does not form part of any employee’s contract of employment and may be amended at any time.</w:t>
      </w:r>
    </w:p>
    <w:p w:rsidR="00227770" w:rsidRPr="00880055" w:rsidRDefault="00227770" w:rsidP="00227770">
      <w:pPr>
        <w:ind w:left="-1134" w:right="-1050"/>
        <w:jc w:val="both"/>
        <w:rPr>
          <w:rFonts w:ascii="Arial" w:hAnsi="Arial" w:cs="Arial"/>
          <w:b/>
          <w:sz w:val="18"/>
          <w:szCs w:val="18"/>
          <w:lang w:val="en-GB"/>
        </w:rPr>
      </w:pPr>
    </w:p>
    <w:p w:rsidR="00227770" w:rsidRDefault="00227770" w:rsidP="00227770">
      <w:pPr>
        <w:ind w:left="-1134" w:right="-1050"/>
        <w:jc w:val="both"/>
        <w:rPr>
          <w:rFonts w:ascii="Arial" w:hAnsi="Arial" w:cs="Arial"/>
          <w:b/>
          <w:sz w:val="18"/>
          <w:szCs w:val="18"/>
          <w:lang w:val="en-GB"/>
        </w:rPr>
      </w:pPr>
      <w:r>
        <w:rPr>
          <w:rFonts w:ascii="Arial" w:hAnsi="Arial" w:cs="Arial"/>
          <w:b/>
          <w:sz w:val="18"/>
          <w:szCs w:val="18"/>
          <w:lang w:val="en-GB"/>
        </w:rPr>
        <w:t xml:space="preserve">Commission Scheme </w:t>
      </w:r>
    </w:p>
    <w:p w:rsidR="00227770" w:rsidRDefault="00227770" w:rsidP="00227770">
      <w:pPr>
        <w:ind w:left="-1134" w:right="-1050"/>
        <w:jc w:val="both"/>
        <w:rPr>
          <w:rFonts w:ascii="Arial" w:hAnsi="Arial" w:cs="Arial"/>
          <w:color w:val="00000A"/>
          <w:sz w:val="18"/>
          <w:szCs w:val="18"/>
        </w:rPr>
      </w:pPr>
      <w:r w:rsidRPr="007164DD">
        <w:rPr>
          <w:rFonts w:ascii="Arial" w:hAnsi="Arial" w:cs="Arial"/>
          <w:sz w:val="18"/>
          <w:szCs w:val="18"/>
        </w:rPr>
        <w:t>You may be entitled to participate in the discretionary Commission Scheme, depending on the terms of your contract of employment on such terms and conditions as the Company may determine in its absolute discretion from time to time. Details of the Commission Scheme will be made available to you on joining. Subject to the requirements of the Commission Scheme your commission earning potential is uncapped. The rules of the Commission Scheme’ may be subject to change by the Company at any time and without notice.</w:t>
      </w:r>
    </w:p>
    <w:p w:rsidR="00227770" w:rsidRDefault="00227770" w:rsidP="00227770">
      <w:pPr>
        <w:ind w:left="-1134" w:right="-1050"/>
        <w:jc w:val="both"/>
        <w:rPr>
          <w:rFonts w:ascii="Arial" w:hAnsi="Arial" w:cs="Arial"/>
          <w:color w:val="00000A"/>
          <w:sz w:val="18"/>
          <w:szCs w:val="18"/>
        </w:rPr>
      </w:pPr>
    </w:p>
    <w:p w:rsidR="00227770" w:rsidRDefault="00227770" w:rsidP="00227770">
      <w:pPr>
        <w:ind w:left="-1134" w:right="-1050"/>
        <w:jc w:val="both"/>
        <w:rPr>
          <w:rFonts w:ascii="Arial" w:hAnsi="Arial" w:cs="Arial"/>
          <w:color w:val="00000A"/>
          <w:sz w:val="18"/>
          <w:szCs w:val="18"/>
        </w:rPr>
      </w:pPr>
      <w:r w:rsidRPr="007164DD">
        <w:rPr>
          <w:rFonts w:ascii="Arial" w:hAnsi="Arial" w:cs="Arial"/>
          <w:color w:val="00000A"/>
          <w:sz w:val="18"/>
          <w:szCs w:val="18"/>
        </w:rPr>
        <w:t>Commission is applicable from the start of your employment and becomes due for payment when a respective customer provides full payment for their order. Commission which is due for payment is paid alongside your monthly basic salary. Should your employment end, you will be eligible to receive any assigned commission due in the payroll month following your departure. No extensions to this payment schedule will be granted for any reason.</w:t>
      </w:r>
    </w:p>
    <w:p w:rsidR="00227770" w:rsidRDefault="00227770" w:rsidP="00227770">
      <w:pPr>
        <w:ind w:left="-1134" w:right="-1050"/>
        <w:jc w:val="both"/>
        <w:rPr>
          <w:rFonts w:ascii="Arial" w:hAnsi="Arial" w:cs="Arial"/>
          <w:color w:val="00000A"/>
          <w:sz w:val="18"/>
          <w:szCs w:val="18"/>
        </w:rPr>
      </w:pPr>
    </w:p>
    <w:p w:rsidR="00227770" w:rsidRDefault="00227770" w:rsidP="00227770">
      <w:pPr>
        <w:ind w:left="-1134" w:right="-1050"/>
        <w:jc w:val="both"/>
        <w:rPr>
          <w:rFonts w:ascii="Arial" w:hAnsi="Arial" w:cs="Arial"/>
          <w:sz w:val="18"/>
          <w:szCs w:val="18"/>
        </w:rPr>
      </w:pPr>
      <w:r>
        <w:rPr>
          <w:rFonts w:ascii="Arial" w:hAnsi="Arial" w:cs="Arial"/>
          <w:color w:val="00000A"/>
          <w:sz w:val="18"/>
          <w:szCs w:val="18"/>
        </w:rPr>
        <w:t xml:space="preserve">The Commission Scheme may also include additional ‘prizes’, the terms of which will be determined by </w:t>
      </w:r>
      <w:r w:rsidRPr="007164DD">
        <w:rPr>
          <w:rFonts w:ascii="Arial" w:hAnsi="Arial" w:cs="Arial"/>
          <w:sz w:val="18"/>
          <w:szCs w:val="18"/>
        </w:rPr>
        <w:t xml:space="preserve">the Company </w:t>
      </w:r>
      <w:r>
        <w:rPr>
          <w:rFonts w:ascii="Arial" w:hAnsi="Arial" w:cs="Arial"/>
          <w:sz w:val="18"/>
          <w:szCs w:val="18"/>
        </w:rPr>
        <w:t>at</w:t>
      </w:r>
      <w:r w:rsidRPr="007164DD">
        <w:rPr>
          <w:rFonts w:ascii="Arial" w:hAnsi="Arial" w:cs="Arial"/>
          <w:sz w:val="18"/>
          <w:szCs w:val="18"/>
        </w:rPr>
        <w:t xml:space="preserve"> its absolute discretion</w:t>
      </w:r>
      <w:r>
        <w:rPr>
          <w:rFonts w:ascii="Arial" w:hAnsi="Arial" w:cs="Arial"/>
          <w:sz w:val="18"/>
          <w:szCs w:val="18"/>
        </w:rPr>
        <w:t>. In circumstances whereby a prize has been paid/issued then subsequently one or more orders are marked as ex-profit or ex-commission for any reason, the company reserves the right to recover the value of any prizes that the employee would not have been entitled to when takin</w:t>
      </w:r>
      <w:r w:rsidR="00BD0D9D">
        <w:rPr>
          <w:rFonts w:ascii="Arial" w:hAnsi="Arial" w:cs="Arial"/>
          <w:sz w:val="18"/>
          <w:szCs w:val="18"/>
        </w:rPr>
        <w:t>g into account the orders marked</w:t>
      </w:r>
      <w:bookmarkStart w:id="0" w:name="_GoBack"/>
      <w:bookmarkEnd w:id="0"/>
      <w:r>
        <w:rPr>
          <w:rFonts w:ascii="Arial" w:hAnsi="Arial" w:cs="Arial"/>
          <w:sz w:val="18"/>
          <w:szCs w:val="18"/>
        </w:rPr>
        <w:t xml:space="preserve"> as ex-profit or ex-commission.</w:t>
      </w:r>
    </w:p>
    <w:p w:rsidR="00227770" w:rsidRDefault="00227770" w:rsidP="00227770">
      <w:pPr>
        <w:ind w:left="-1134" w:right="-1050"/>
        <w:jc w:val="both"/>
        <w:rPr>
          <w:rFonts w:ascii="Arial" w:hAnsi="Arial" w:cs="Arial"/>
          <w:sz w:val="18"/>
          <w:szCs w:val="18"/>
        </w:rPr>
      </w:pPr>
      <w:r>
        <w:rPr>
          <w:rFonts w:ascii="Arial" w:hAnsi="Arial" w:cs="Arial"/>
          <w:sz w:val="18"/>
          <w:szCs w:val="18"/>
        </w:rPr>
        <w:t xml:space="preserve"> </w:t>
      </w:r>
    </w:p>
    <w:p w:rsidR="00227770" w:rsidRDefault="00227770" w:rsidP="00227770">
      <w:pPr>
        <w:ind w:left="-1134" w:right="-1050"/>
        <w:jc w:val="both"/>
        <w:rPr>
          <w:rFonts w:ascii="Arial" w:hAnsi="Arial" w:cs="Arial"/>
          <w:sz w:val="18"/>
          <w:szCs w:val="18"/>
        </w:rPr>
      </w:pPr>
      <w:r>
        <w:rPr>
          <w:rFonts w:ascii="Arial" w:hAnsi="Arial" w:cs="Arial"/>
          <w:sz w:val="18"/>
          <w:szCs w:val="18"/>
        </w:rPr>
        <w:t>In order to recover the value of such prizes, the employee will not be eligible to receive payment for future prizes that they may have qualified for until the value of any such prizes has been recovered.</w:t>
      </w:r>
    </w:p>
    <w:p w:rsidR="00227770" w:rsidRDefault="00227770" w:rsidP="00227770">
      <w:pPr>
        <w:ind w:right="-1050"/>
        <w:jc w:val="both"/>
        <w:rPr>
          <w:rFonts w:ascii="Arial" w:hAnsi="Arial" w:cs="Arial"/>
          <w:b/>
          <w:sz w:val="18"/>
          <w:szCs w:val="18"/>
          <w:lang w:val="en-GB"/>
        </w:rPr>
      </w:pPr>
    </w:p>
    <w:p w:rsidR="00227770" w:rsidRDefault="00227770" w:rsidP="00227770">
      <w:pPr>
        <w:ind w:left="-1134" w:right="-1050"/>
        <w:jc w:val="both"/>
        <w:rPr>
          <w:rFonts w:ascii="Arial" w:hAnsi="Arial" w:cs="Arial"/>
          <w:b/>
          <w:sz w:val="18"/>
          <w:szCs w:val="18"/>
          <w:lang w:val="en-GB"/>
        </w:rPr>
      </w:pPr>
      <w:r>
        <w:rPr>
          <w:rFonts w:ascii="Arial" w:hAnsi="Arial" w:cs="Arial"/>
          <w:b/>
          <w:sz w:val="18"/>
          <w:szCs w:val="18"/>
          <w:lang w:val="en-GB"/>
        </w:rPr>
        <w:t xml:space="preserve">To view the latest terms of the Commission Scheme, please view the </w:t>
      </w:r>
      <w:hyperlink r:id="rId8" w:history="1">
        <w:r w:rsidRPr="007164DD">
          <w:rPr>
            <w:rStyle w:val="Hyperlink"/>
            <w:rFonts w:ascii="Arial" w:hAnsi="Arial" w:cs="Arial"/>
            <w:b/>
            <w:sz w:val="18"/>
            <w:szCs w:val="18"/>
            <w:lang w:val="en-GB"/>
          </w:rPr>
          <w:t>Sales Staff Manual</w:t>
        </w:r>
      </w:hyperlink>
    </w:p>
    <w:p w:rsidR="00227770" w:rsidRDefault="00227770" w:rsidP="00227770">
      <w:pPr>
        <w:ind w:left="-1134" w:right="-1050"/>
        <w:jc w:val="both"/>
        <w:rPr>
          <w:rFonts w:ascii="Arial" w:hAnsi="Arial" w:cs="Arial"/>
          <w:b/>
          <w:sz w:val="18"/>
          <w:szCs w:val="18"/>
          <w:lang w:val="en-GB"/>
        </w:rPr>
      </w:pPr>
    </w:p>
    <w:p w:rsidR="00227770" w:rsidRPr="00A72C42" w:rsidRDefault="00227770" w:rsidP="00227770">
      <w:pPr>
        <w:ind w:left="-1134" w:right="-1050"/>
        <w:jc w:val="both"/>
        <w:rPr>
          <w:rFonts w:ascii="Arial" w:hAnsi="Arial" w:cs="Arial"/>
          <w:b/>
          <w:sz w:val="18"/>
          <w:szCs w:val="18"/>
          <w:lang w:val="en-GB"/>
        </w:rPr>
      </w:pPr>
      <w:r>
        <w:rPr>
          <w:rFonts w:ascii="Arial" w:hAnsi="Arial" w:cs="Arial"/>
          <w:b/>
          <w:sz w:val="18"/>
          <w:szCs w:val="18"/>
          <w:lang w:val="en-GB"/>
        </w:rPr>
        <w:t>Bonus Scheme</w:t>
      </w:r>
    </w:p>
    <w:p w:rsidR="00227770" w:rsidRPr="00A72C42" w:rsidRDefault="00227770" w:rsidP="00227770">
      <w:pPr>
        <w:ind w:left="-1134" w:right="-1050"/>
        <w:rPr>
          <w:rFonts w:ascii="Arial" w:hAnsi="Arial" w:cs="Arial"/>
          <w:b/>
          <w:sz w:val="18"/>
          <w:szCs w:val="18"/>
          <w:lang w:val="en-GB"/>
        </w:rPr>
      </w:pPr>
      <w:proofErr w:type="gramStart"/>
      <w:r>
        <w:rPr>
          <w:rFonts w:ascii="Arial" w:hAnsi="Arial" w:cs="Arial"/>
          <w:sz w:val="18"/>
          <w:szCs w:val="18"/>
          <w:lang w:val="en-GB"/>
        </w:rPr>
        <w:t>Employees</w:t>
      </w:r>
      <w:proofErr w:type="gramEnd"/>
      <w:r>
        <w:rPr>
          <w:rFonts w:ascii="Arial" w:hAnsi="Arial" w:cs="Arial"/>
          <w:sz w:val="18"/>
          <w:szCs w:val="18"/>
          <w:lang w:val="en-GB"/>
        </w:rPr>
        <w:t xml:space="preserve"> who are not entitled to participate in the discretionary Commission Scheme, </w:t>
      </w:r>
      <w:r w:rsidRPr="007D7083">
        <w:rPr>
          <w:rFonts w:ascii="Arial" w:hAnsi="Arial" w:cs="Arial"/>
          <w:sz w:val="18"/>
          <w:szCs w:val="18"/>
          <w:lang w:val="en-GB"/>
        </w:rPr>
        <w:t>may be entitled to participate in the discretionary Bonus Scheme, depending on the terms of your contract of employment.</w:t>
      </w:r>
      <w:r>
        <w:rPr>
          <w:rFonts w:ascii="Arial" w:hAnsi="Arial" w:cs="Arial"/>
          <w:sz w:val="18"/>
          <w:szCs w:val="18"/>
          <w:lang w:val="en-GB"/>
        </w:rPr>
        <w:t xml:space="preserve"> </w:t>
      </w:r>
      <w:r w:rsidRPr="007D7083">
        <w:rPr>
          <w:rFonts w:ascii="Arial" w:hAnsi="Arial" w:cs="Arial"/>
          <w:sz w:val="18"/>
          <w:szCs w:val="18"/>
          <w:lang w:val="en-GB"/>
        </w:rPr>
        <w:t xml:space="preserve">The </w:t>
      </w:r>
      <w:r>
        <w:rPr>
          <w:rFonts w:ascii="Arial" w:hAnsi="Arial" w:cs="Arial"/>
          <w:sz w:val="18"/>
          <w:szCs w:val="18"/>
          <w:lang w:val="en-GB"/>
        </w:rPr>
        <w:t>B</w:t>
      </w:r>
      <w:r w:rsidRPr="007D7083">
        <w:rPr>
          <w:rFonts w:ascii="Arial" w:hAnsi="Arial" w:cs="Arial"/>
          <w:sz w:val="18"/>
          <w:szCs w:val="18"/>
          <w:lang w:val="en-GB"/>
        </w:rPr>
        <w:t xml:space="preserve">onus </w:t>
      </w:r>
      <w:r>
        <w:rPr>
          <w:rFonts w:ascii="Arial" w:hAnsi="Arial" w:cs="Arial"/>
          <w:sz w:val="18"/>
          <w:szCs w:val="18"/>
          <w:lang w:val="en-GB"/>
        </w:rPr>
        <w:t>S</w:t>
      </w:r>
      <w:r w:rsidRPr="007D7083">
        <w:rPr>
          <w:rFonts w:ascii="Arial" w:hAnsi="Arial" w:cs="Arial"/>
          <w:sz w:val="18"/>
          <w:szCs w:val="18"/>
          <w:lang w:val="en-GB"/>
        </w:rPr>
        <w:t xml:space="preserve">cheme is entirely discretionary and the </w:t>
      </w:r>
      <w:r>
        <w:rPr>
          <w:rFonts w:ascii="Arial" w:hAnsi="Arial" w:cs="Arial"/>
          <w:sz w:val="18"/>
          <w:szCs w:val="18"/>
          <w:lang w:val="en-GB"/>
        </w:rPr>
        <w:t>terms</w:t>
      </w:r>
      <w:r w:rsidRPr="007D7083">
        <w:rPr>
          <w:rFonts w:ascii="Arial" w:hAnsi="Arial" w:cs="Arial"/>
          <w:sz w:val="18"/>
          <w:szCs w:val="18"/>
          <w:lang w:val="en-GB"/>
        </w:rPr>
        <w:t xml:space="preserve"> may be subject to change by the Company without notice.</w:t>
      </w:r>
    </w:p>
    <w:p w:rsidR="00227770" w:rsidRPr="007164DD" w:rsidRDefault="00227770" w:rsidP="00227770">
      <w:pPr>
        <w:ind w:left="-1134" w:right="-1050"/>
        <w:jc w:val="both"/>
        <w:rPr>
          <w:rFonts w:ascii="Arial" w:hAnsi="Arial" w:cs="Arial"/>
          <w:sz w:val="18"/>
          <w:szCs w:val="18"/>
          <w:lang w:val="en-GB"/>
        </w:rPr>
      </w:pPr>
    </w:p>
    <w:p w:rsidR="00227770" w:rsidRDefault="00227770" w:rsidP="00227770">
      <w:pPr>
        <w:ind w:left="-1134" w:right="-1050"/>
        <w:jc w:val="both"/>
        <w:rPr>
          <w:rFonts w:ascii="Arial" w:hAnsi="Arial" w:cs="Arial"/>
          <w:b/>
          <w:sz w:val="18"/>
          <w:szCs w:val="18"/>
          <w:lang w:val="en-GB"/>
        </w:rPr>
      </w:pPr>
      <w:r w:rsidRPr="007164DD">
        <w:rPr>
          <w:rFonts w:ascii="Arial" w:hAnsi="Arial" w:cs="Arial"/>
          <w:sz w:val="18"/>
          <w:szCs w:val="18"/>
          <w:lang w:val="en-GB"/>
        </w:rPr>
        <w:t xml:space="preserve">In order to be eligible to receive a bonus payment, you must be employed with Company </w:t>
      </w:r>
      <w:r>
        <w:rPr>
          <w:rFonts w:ascii="Arial" w:hAnsi="Arial" w:cs="Arial"/>
          <w:sz w:val="18"/>
          <w:szCs w:val="18"/>
          <w:lang w:val="en-GB"/>
        </w:rPr>
        <w:t xml:space="preserve">and not tendered your resignation </w:t>
      </w:r>
      <w:r w:rsidRPr="007164DD">
        <w:rPr>
          <w:rFonts w:ascii="Arial" w:hAnsi="Arial" w:cs="Arial"/>
          <w:sz w:val="18"/>
          <w:szCs w:val="18"/>
          <w:lang w:val="en-GB"/>
        </w:rPr>
        <w:t xml:space="preserve">at the time the bonus is paid. </w:t>
      </w:r>
    </w:p>
    <w:p w:rsidR="00227770" w:rsidRDefault="00227770" w:rsidP="00227770">
      <w:pPr>
        <w:ind w:left="-1134" w:right="-1050"/>
        <w:jc w:val="both"/>
        <w:rPr>
          <w:rFonts w:ascii="Arial" w:hAnsi="Arial" w:cs="Arial"/>
          <w:b/>
          <w:sz w:val="18"/>
          <w:szCs w:val="18"/>
          <w:lang w:val="en-GB"/>
        </w:rPr>
      </w:pPr>
    </w:p>
    <w:p w:rsidR="00227770" w:rsidRPr="00A72C42" w:rsidRDefault="00227770" w:rsidP="00227770">
      <w:pPr>
        <w:ind w:left="-1134" w:right="-1050"/>
        <w:jc w:val="both"/>
        <w:rPr>
          <w:rFonts w:ascii="Arial" w:hAnsi="Arial" w:cs="Arial"/>
          <w:b/>
          <w:sz w:val="18"/>
          <w:szCs w:val="18"/>
          <w:lang w:val="en-GB"/>
        </w:rPr>
      </w:pPr>
      <w:r w:rsidRPr="00A72C42">
        <w:rPr>
          <w:rFonts w:ascii="Arial" w:hAnsi="Arial" w:cs="Arial"/>
          <w:b/>
          <w:sz w:val="18"/>
          <w:szCs w:val="18"/>
          <w:lang w:val="en-GB"/>
        </w:rPr>
        <w:t>Monitoring this policy</w:t>
      </w:r>
    </w:p>
    <w:p w:rsidR="00227770" w:rsidRDefault="00227770" w:rsidP="00227770">
      <w:pPr>
        <w:ind w:left="-1134" w:right="-1050"/>
        <w:jc w:val="both"/>
        <w:rPr>
          <w:rFonts w:ascii="Arial" w:hAnsi="Arial" w:cs="Arial"/>
          <w:sz w:val="18"/>
          <w:szCs w:val="18"/>
          <w:lang w:val="en-GB"/>
        </w:rPr>
      </w:pPr>
      <w:r w:rsidRPr="00D207BC">
        <w:rPr>
          <w:rFonts w:ascii="Arial" w:hAnsi="Arial" w:cs="Arial"/>
          <w:sz w:val="18"/>
          <w:szCs w:val="18"/>
          <w:lang w:val="en-GB"/>
        </w:rPr>
        <w:t>It is important to note that the Company may vary or amend this policy from time to time particularly to take account of changes in the law, best practice or business requirements. This document shall be revised by the appropriate person, the HR Manager or nominated deputy. You will be notified of any changes.</w:t>
      </w:r>
    </w:p>
    <w:p w:rsidR="00227770" w:rsidRDefault="00227770" w:rsidP="00227770">
      <w:pPr>
        <w:ind w:left="-1134" w:right="-1050"/>
        <w:jc w:val="both"/>
        <w:rPr>
          <w:rFonts w:ascii="Arial" w:hAnsi="Arial" w:cs="Arial"/>
          <w:sz w:val="18"/>
          <w:szCs w:val="18"/>
          <w:lang w:val="en-GB"/>
        </w:rPr>
      </w:pPr>
    </w:p>
    <w:p w:rsidR="00227770" w:rsidRDefault="00227770" w:rsidP="00227770">
      <w:pPr>
        <w:ind w:left="-1134" w:right="-1050"/>
        <w:jc w:val="both"/>
        <w:rPr>
          <w:rFonts w:ascii="Arial" w:hAnsi="Arial" w:cs="Arial"/>
          <w:sz w:val="18"/>
          <w:szCs w:val="18"/>
          <w:lang w:val="en-GB"/>
        </w:rPr>
      </w:pPr>
    </w:p>
    <w:p w:rsidR="00227770" w:rsidRPr="00D207BC" w:rsidRDefault="00227770" w:rsidP="00227770">
      <w:pPr>
        <w:ind w:left="-1134" w:right="-1050"/>
        <w:jc w:val="both"/>
        <w:rPr>
          <w:rFonts w:ascii="Arial" w:hAnsi="Arial" w:cs="Arial"/>
          <w:sz w:val="18"/>
          <w:szCs w:val="18"/>
          <w:lang w:val="en-GB"/>
        </w:rPr>
      </w:pPr>
    </w:p>
    <w:p w:rsidR="007D7083" w:rsidRPr="00227770" w:rsidRDefault="007D7083" w:rsidP="00227770"/>
    <w:sectPr w:rsidR="007D7083" w:rsidRPr="00227770" w:rsidSect="003F3CD1">
      <w:headerReference w:type="default" r:id="rId9"/>
      <w:footerReference w:type="default" r:id="rId10"/>
      <w:pgSz w:w="11906" w:h="16838"/>
      <w:pgMar w:top="1097" w:right="1800" w:bottom="1440" w:left="1800"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65A0" w:rsidRDefault="00C865A0">
      <w:r>
        <w:separator/>
      </w:r>
    </w:p>
  </w:endnote>
  <w:endnote w:type="continuationSeparator" w:id="0">
    <w:p w:rsidR="00C865A0" w:rsidRDefault="00C86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5A0" w:rsidRPr="00FA590F" w:rsidRDefault="00C865A0" w:rsidP="00FA590F">
    <w:pPr>
      <w:pStyle w:val="Footer"/>
      <w:jc w:val="center"/>
      <w:rPr>
        <w:rFonts w:ascii="Arial" w:hAnsi="Arial" w:cs="Arial"/>
        <w:sz w:val="20"/>
        <w:szCs w:val="20"/>
      </w:rPr>
    </w:pPr>
    <w:r w:rsidRPr="00FA590F">
      <w:rPr>
        <w:rStyle w:val="PageNumber"/>
        <w:rFonts w:ascii="Arial" w:hAnsi="Arial" w:cs="Arial"/>
        <w:sz w:val="20"/>
        <w:szCs w:val="20"/>
      </w:rPr>
      <w:fldChar w:fldCharType="begin"/>
    </w:r>
    <w:r w:rsidRPr="00FA590F">
      <w:rPr>
        <w:rStyle w:val="PageNumber"/>
        <w:rFonts w:ascii="Arial" w:hAnsi="Arial" w:cs="Arial"/>
        <w:sz w:val="20"/>
        <w:szCs w:val="20"/>
      </w:rPr>
      <w:instrText xml:space="preserve"> PAGE </w:instrText>
    </w:r>
    <w:r w:rsidRPr="00FA590F">
      <w:rPr>
        <w:rStyle w:val="PageNumber"/>
        <w:rFonts w:ascii="Arial" w:hAnsi="Arial" w:cs="Arial"/>
        <w:sz w:val="20"/>
        <w:szCs w:val="20"/>
      </w:rPr>
      <w:fldChar w:fldCharType="separate"/>
    </w:r>
    <w:r w:rsidR="00BD0D9D">
      <w:rPr>
        <w:rStyle w:val="PageNumber"/>
        <w:rFonts w:ascii="Arial" w:hAnsi="Arial" w:cs="Arial"/>
        <w:noProof/>
        <w:sz w:val="20"/>
        <w:szCs w:val="20"/>
      </w:rPr>
      <w:t>1</w:t>
    </w:r>
    <w:r w:rsidRPr="00FA590F">
      <w:rPr>
        <w:rStyle w:val="PageNumber"/>
        <w:rFonts w:ascii="Arial" w:hAnsi="Arial" w:cs="Arial"/>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65A0" w:rsidRDefault="00C865A0">
      <w:r>
        <w:separator/>
      </w:r>
    </w:p>
  </w:footnote>
  <w:footnote w:type="continuationSeparator" w:id="0">
    <w:p w:rsidR="00C865A0" w:rsidRDefault="00C865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5A0" w:rsidRDefault="00C865A0" w:rsidP="00D7747D">
    <w:pPr>
      <w:pStyle w:val="Header"/>
      <w:jc w:val="center"/>
    </w:pPr>
    <w:r>
      <w:rPr>
        <w:noProof/>
        <w:lang w:val="en-GB" w:eastAsia="en-GB"/>
      </w:rPr>
      <w:drawing>
        <wp:anchor distT="0" distB="0" distL="114300" distR="114300" simplePos="0" relativeHeight="251658240" behindDoc="0" locked="0" layoutInCell="1" allowOverlap="1" wp14:anchorId="66A4F3CA" wp14:editId="612973A2">
          <wp:simplePos x="0" y="0"/>
          <wp:positionH relativeFrom="column">
            <wp:posOffset>4521835</wp:posOffset>
          </wp:positionH>
          <wp:positionV relativeFrom="paragraph">
            <wp:posOffset>58420</wp:posOffset>
          </wp:positionV>
          <wp:extent cx="1402080" cy="333375"/>
          <wp:effectExtent l="0" t="0" r="762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2080" cy="333375"/>
                  </a:xfrm>
                  <a:prstGeom prst="rect">
                    <a:avLst/>
                  </a:prstGeom>
                  <a:noFill/>
                </pic:spPr>
              </pic:pic>
            </a:graphicData>
          </a:graphic>
          <wp14:sizeRelH relativeFrom="page">
            <wp14:pctWidth>0</wp14:pctWidth>
          </wp14:sizeRelH>
          <wp14:sizeRelV relativeFrom="page">
            <wp14:pctHeight>0</wp14:pctHeight>
          </wp14:sizeRelV>
        </wp:anchor>
      </w:drawing>
    </w:r>
    <w:r>
      <w:br/>
    </w:r>
  </w:p>
  <w:p w:rsidR="00C865A0" w:rsidRPr="00934ED2" w:rsidRDefault="00C865A0" w:rsidP="003F3CD1">
    <w:pPr>
      <w:pBdr>
        <w:bottom w:val="single" w:sz="4" w:space="1" w:color="auto"/>
      </w:pBdr>
      <w:ind w:left="-1134" w:right="-1050"/>
      <w:jc w:val="both"/>
      <w:rPr>
        <w:rFonts w:ascii="Arial" w:hAnsi="Arial" w:cs="Arial"/>
        <w:sz w:val="20"/>
        <w:szCs w:val="20"/>
      </w:rPr>
    </w:pPr>
  </w:p>
  <w:p w:rsidR="00C865A0" w:rsidRPr="00D7747D" w:rsidRDefault="00C865A0" w:rsidP="003F3CD1">
    <w:pPr>
      <w:pBdr>
        <w:top w:val="single" w:sz="4" w:space="1" w:color="auto"/>
        <w:bottom w:val="single" w:sz="4" w:space="1" w:color="auto"/>
      </w:pBdr>
      <w:ind w:left="-1134" w:right="-1050"/>
      <w:jc w:val="both"/>
      <w:rPr>
        <w:rFonts w:ascii="Arial" w:hAnsi="Arial" w:cs="Arial"/>
        <w:b/>
        <w:sz w:val="20"/>
        <w:szCs w:val="20"/>
      </w:rPr>
    </w:pPr>
    <w:r>
      <w:rPr>
        <w:rFonts w:ascii="Arial" w:hAnsi="Arial" w:cs="Arial"/>
        <w:b/>
        <w:sz w:val="22"/>
        <w:szCs w:val="20"/>
      </w:rPr>
      <w:t>Commission and Bonus Policy</w:t>
    </w:r>
    <w:r w:rsidRPr="00D7747D">
      <w:rPr>
        <w:rFonts w:ascii="Arial" w:hAnsi="Arial" w:cs="Arial"/>
        <w:b/>
        <w:sz w:val="22"/>
        <w:szCs w:val="20"/>
      </w:rPr>
      <w:t xml:space="preserve">      </w:t>
    </w:r>
  </w:p>
  <w:p w:rsidR="00C865A0" w:rsidRPr="00DB2B32" w:rsidRDefault="00C865A0" w:rsidP="003F3CD1">
    <w:pPr>
      <w:pStyle w:val="Header"/>
      <w:jc w:val="center"/>
      <w:rPr>
        <w:rFonts w:asciiTheme="minorHAnsi" w:hAnsiTheme="minorHAnsi"/>
        <w:b/>
        <w:sz w:val="28"/>
        <w:szCs w:val="28"/>
      </w:rPr>
    </w:pPr>
    <w:r w:rsidRPr="003F3CD1">
      <w:rPr>
        <w:rFonts w:ascii="Arial" w:hAnsi="Arial" w:cs="Arial"/>
        <w:b/>
        <w:sz w:val="22"/>
        <w:szCs w:val="20"/>
      </w:rPr>
      <w:tab/>
    </w:r>
    <w:r w:rsidRPr="003F3CD1">
      <w:rPr>
        <w:rFonts w:ascii="Arial" w:hAnsi="Arial" w:cs="Arial"/>
        <w:b/>
        <w:sz w:val="22"/>
        <w:szCs w:val="20"/>
      </w:rPr>
      <w:tab/>
    </w:r>
    <w:r w:rsidRPr="003F3CD1">
      <w:rPr>
        <w:rFonts w:ascii="Arial" w:hAnsi="Arial" w:cs="Arial"/>
        <w:b/>
        <w:sz w:val="20"/>
        <w:szCs w:val="2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781FB9"/>
    <w:multiLevelType w:val="hybridMultilevel"/>
    <w:tmpl w:val="09627390"/>
    <w:lvl w:ilvl="0" w:tplc="DB6093F0">
      <w:numFmt w:val="bullet"/>
      <w:lvlText w:val="•"/>
      <w:lvlJc w:val="left"/>
      <w:pPr>
        <w:ind w:left="-724" w:hanging="410"/>
      </w:pPr>
      <w:rPr>
        <w:rFonts w:ascii="Arial" w:eastAsia="Times New Roman" w:hAnsi="Arial" w:cs="Arial" w:hint="default"/>
      </w:rPr>
    </w:lvl>
    <w:lvl w:ilvl="1" w:tplc="08090003" w:tentative="1">
      <w:start w:val="1"/>
      <w:numFmt w:val="bullet"/>
      <w:lvlText w:val="o"/>
      <w:lvlJc w:val="left"/>
      <w:pPr>
        <w:ind w:left="-54" w:hanging="360"/>
      </w:pPr>
      <w:rPr>
        <w:rFonts w:ascii="Courier New" w:hAnsi="Courier New" w:cs="Courier New" w:hint="default"/>
      </w:rPr>
    </w:lvl>
    <w:lvl w:ilvl="2" w:tplc="08090005" w:tentative="1">
      <w:start w:val="1"/>
      <w:numFmt w:val="bullet"/>
      <w:lvlText w:val=""/>
      <w:lvlJc w:val="left"/>
      <w:pPr>
        <w:ind w:left="666" w:hanging="360"/>
      </w:pPr>
      <w:rPr>
        <w:rFonts w:ascii="Wingdings" w:hAnsi="Wingdings" w:hint="default"/>
      </w:rPr>
    </w:lvl>
    <w:lvl w:ilvl="3" w:tplc="08090001" w:tentative="1">
      <w:start w:val="1"/>
      <w:numFmt w:val="bullet"/>
      <w:lvlText w:val=""/>
      <w:lvlJc w:val="left"/>
      <w:pPr>
        <w:ind w:left="1386" w:hanging="360"/>
      </w:pPr>
      <w:rPr>
        <w:rFonts w:ascii="Symbol" w:hAnsi="Symbol" w:hint="default"/>
      </w:rPr>
    </w:lvl>
    <w:lvl w:ilvl="4" w:tplc="08090003" w:tentative="1">
      <w:start w:val="1"/>
      <w:numFmt w:val="bullet"/>
      <w:lvlText w:val="o"/>
      <w:lvlJc w:val="left"/>
      <w:pPr>
        <w:ind w:left="2106" w:hanging="360"/>
      </w:pPr>
      <w:rPr>
        <w:rFonts w:ascii="Courier New" w:hAnsi="Courier New" w:cs="Courier New" w:hint="default"/>
      </w:rPr>
    </w:lvl>
    <w:lvl w:ilvl="5" w:tplc="08090005" w:tentative="1">
      <w:start w:val="1"/>
      <w:numFmt w:val="bullet"/>
      <w:lvlText w:val=""/>
      <w:lvlJc w:val="left"/>
      <w:pPr>
        <w:ind w:left="2826" w:hanging="360"/>
      </w:pPr>
      <w:rPr>
        <w:rFonts w:ascii="Wingdings" w:hAnsi="Wingdings" w:hint="default"/>
      </w:rPr>
    </w:lvl>
    <w:lvl w:ilvl="6" w:tplc="08090001" w:tentative="1">
      <w:start w:val="1"/>
      <w:numFmt w:val="bullet"/>
      <w:lvlText w:val=""/>
      <w:lvlJc w:val="left"/>
      <w:pPr>
        <w:ind w:left="3546" w:hanging="360"/>
      </w:pPr>
      <w:rPr>
        <w:rFonts w:ascii="Symbol" w:hAnsi="Symbol" w:hint="default"/>
      </w:rPr>
    </w:lvl>
    <w:lvl w:ilvl="7" w:tplc="08090003" w:tentative="1">
      <w:start w:val="1"/>
      <w:numFmt w:val="bullet"/>
      <w:lvlText w:val="o"/>
      <w:lvlJc w:val="left"/>
      <w:pPr>
        <w:ind w:left="4266" w:hanging="360"/>
      </w:pPr>
      <w:rPr>
        <w:rFonts w:ascii="Courier New" w:hAnsi="Courier New" w:cs="Courier New" w:hint="default"/>
      </w:rPr>
    </w:lvl>
    <w:lvl w:ilvl="8" w:tplc="08090005" w:tentative="1">
      <w:start w:val="1"/>
      <w:numFmt w:val="bullet"/>
      <w:lvlText w:val=""/>
      <w:lvlJc w:val="left"/>
      <w:pPr>
        <w:ind w:left="4986" w:hanging="360"/>
      </w:pPr>
      <w:rPr>
        <w:rFonts w:ascii="Wingdings" w:hAnsi="Wingdings" w:hint="default"/>
      </w:rPr>
    </w:lvl>
  </w:abstractNum>
  <w:abstractNum w:abstractNumId="1">
    <w:nsid w:val="26607ADC"/>
    <w:multiLevelType w:val="hybridMultilevel"/>
    <w:tmpl w:val="32C882A0"/>
    <w:lvl w:ilvl="0" w:tplc="08090001">
      <w:start w:val="1"/>
      <w:numFmt w:val="bullet"/>
      <w:lvlText w:val=""/>
      <w:lvlJc w:val="left"/>
      <w:pPr>
        <w:ind w:left="-414" w:hanging="360"/>
      </w:pPr>
      <w:rPr>
        <w:rFonts w:ascii="Symbol" w:hAnsi="Symbol" w:hint="default"/>
      </w:rPr>
    </w:lvl>
    <w:lvl w:ilvl="1" w:tplc="08090003" w:tentative="1">
      <w:start w:val="1"/>
      <w:numFmt w:val="bullet"/>
      <w:lvlText w:val="o"/>
      <w:lvlJc w:val="left"/>
      <w:pPr>
        <w:ind w:left="306" w:hanging="360"/>
      </w:pPr>
      <w:rPr>
        <w:rFonts w:ascii="Courier New" w:hAnsi="Courier New" w:cs="Courier New" w:hint="default"/>
      </w:rPr>
    </w:lvl>
    <w:lvl w:ilvl="2" w:tplc="08090005" w:tentative="1">
      <w:start w:val="1"/>
      <w:numFmt w:val="bullet"/>
      <w:lvlText w:val=""/>
      <w:lvlJc w:val="left"/>
      <w:pPr>
        <w:ind w:left="1026" w:hanging="360"/>
      </w:pPr>
      <w:rPr>
        <w:rFonts w:ascii="Wingdings" w:hAnsi="Wingdings" w:hint="default"/>
      </w:rPr>
    </w:lvl>
    <w:lvl w:ilvl="3" w:tplc="08090001" w:tentative="1">
      <w:start w:val="1"/>
      <w:numFmt w:val="bullet"/>
      <w:lvlText w:val=""/>
      <w:lvlJc w:val="left"/>
      <w:pPr>
        <w:ind w:left="1746" w:hanging="360"/>
      </w:pPr>
      <w:rPr>
        <w:rFonts w:ascii="Symbol" w:hAnsi="Symbol" w:hint="default"/>
      </w:rPr>
    </w:lvl>
    <w:lvl w:ilvl="4" w:tplc="08090003" w:tentative="1">
      <w:start w:val="1"/>
      <w:numFmt w:val="bullet"/>
      <w:lvlText w:val="o"/>
      <w:lvlJc w:val="left"/>
      <w:pPr>
        <w:ind w:left="2466" w:hanging="360"/>
      </w:pPr>
      <w:rPr>
        <w:rFonts w:ascii="Courier New" w:hAnsi="Courier New" w:cs="Courier New" w:hint="default"/>
      </w:rPr>
    </w:lvl>
    <w:lvl w:ilvl="5" w:tplc="08090005" w:tentative="1">
      <w:start w:val="1"/>
      <w:numFmt w:val="bullet"/>
      <w:lvlText w:val=""/>
      <w:lvlJc w:val="left"/>
      <w:pPr>
        <w:ind w:left="3186" w:hanging="360"/>
      </w:pPr>
      <w:rPr>
        <w:rFonts w:ascii="Wingdings" w:hAnsi="Wingdings" w:hint="default"/>
      </w:rPr>
    </w:lvl>
    <w:lvl w:ilvl="6" w:tplc="08090001" w:tentative="1">
      <w:start w:val="1"/>
      <w:numFmt w:val="bullet"/>
      <w:lvlText w:val=""/>
      <w:lvlJc w:val="left"/>
      <w:pPr>
        <w:ind w:left="3906" w:hanging="360"/>
      </w:pPr>
      <w:rPr>
        <w:rFonts w:ascii="Symbol" w:hAnsi="Symbol" w:hint="default"/>
      </w:rPr>
    </w:lvl>
    <w:lvl w:ilvl="7" w:tplc="08090003" w:tentative="1">
      <w:start w:val="1"/>
      <w:numFmt w:val="bullet"/>
      <w:lvlText w:val="o"/>
      <w:lvlJc w:val="left"/>
      <w:pPr>
        <w:ind w:left="4626" w:hanging="360"/>
      </w:pPr>
      <w:rPr>
        <w:rFonts w:ascii="Courier New" w:hAnsi="Courier New" w:cs="Courier New" w:hint="default"/>
      </w:rPr>
    </w:lvl>
    <w:lvl w:ilvl="8" w:tplc="08090005" w:tentative="1">
      <w:start w:val="1"/>
      <w:numFmt w:val="bullet"/>
      <w:lvlText w:val=""/>
      <w:lvlJc w:val="left"/>
      <w:pPr>
        <w:ind w:left="5346" w:hanging="360"/>
      </w:pPr>
      <w:rPr>
        <w:rFonts w:ascii="Wingdings" w:hAnsi="Wingdings" w:hint="default"/>
      </w:rPr>
    </w:lvl>
  </w:abstractNum>
  <w:abstractNum w:abstractNumId="2">
    <w:nsid w:val="3B04533E"/>
    <w:multiLevelType w:val="hybridMultilevel"/>
    <w:tmpl w:val="810C19E8"/>
    <w:lvl w:ilvl="0" w:tplc="08090001">
      <w:start w:val="1"/>
      <w:numFmt w:val="bullet"/>
      <w:lvlText w:val=""/>
      <w:lvlJc w:val="left"/>
      <w:pPr>
        <w:ind w:left="-414" w:hanging="360"/>
      </w:pPr>
      <w:rPr>
        <w:rFonts w:ascii="Symbol" w:hAnsi="Symbol" w:hint="default"/>
      </w:rPr>
    </w:lvl>
    <w:lvl w:ilvl="1" w:tplc="08090003" w:tentative="1">
      <w:start w:val="1"/>
      <w:numFmt w:val="bullet"/>
      <w:lvlText w:val="o"/>
      <w:lvlJc w:val="left"/>
      <w:pPr>
        <w:ind w:left="306" w:hanging="360"/>
      </w:pPr>
      <w:rPr>
        <w:rFonts w:ascii="Courier New" w:hAnsi="Courier New" w:cs="Courier New" w:hint="default"/>
      </w:rPr>
    </w:lvl>
    <w:lvl w:ilvl="2" w:tplc="08090005" w:tentative="1">
      <w:start w:val="1"/>
      <w:numFmt w:val="bullet"/>
      <w:lvlText w:val=""/>
      <w:lvlJc w:val="left"/>
      <w:pPr>
        <w:ind w:left="1026" w:hanging="360"/>
      </w:pPr>
      <w:rPr>
        <w:rFonts w:ascii="Wingdings" w:hAnsi="Wingdings" w:hint="default"/>
      </w:rPr>
    </w:lvl>
    <w:lvl w:ilvl="3" w:tplc="08090001" w:tentative="1">
      <w:start w:val="1"/>
      <w:numFmt w:val="bullet"/>
      <w:lvlText w:val=""/>
      <w:lvlJc w:val="left"/>
      <w:pPr>
        <w:ind w:left="1746" w:hanging="360"/>
      </w:pPr>
      <w:rPr>
        <w:rFonts w:ascii="Symbol" w:hAnsi="Symbol" w:hint="default"/>
      </w:rPr>
    </w:lvl>
    <w:lvl w:ilvl="4" w:tplc="08090003" w:tentative="1">
      <w:start w:val="1"/>
      <w:numFmt w:val="bullet"/>
      <w:lvlText w:val="o"/>
      <w:lvlJc w:val="left"/>
      <w:pPr>
        <w:ind w:left="2466" w:hanging="360"/>
      </w:pPr>
      <w:rPr>
        <w:rFonts w:ascii="Courier New" w:hAnsi="Courier New" w:cs="Courier New" w:hint="default"/>
      </w:rPr>
    </w:lvl>
    <w:lvl w:ilvl="5" w:tplc="08090005" w:tentative="1">
      <w:start w:val="1"/>
      <w:numFmt w:val="bullet"/>
      <w:lvlText w:val=""/>
      <w:lvlJc w:val="left"/>
      <w:pPr>
        <w:ind w:left="3186" w:hanging="360"/>
      </w:pPr>
      <w:rPr>
        <w:rFonts w:ascii="Wingdings" w:hAnsi="Wingdings" w:hint="default"/>
      </w:rPr>
    </w:lvl>
    <w:lvl w:ilvl="6" w:tplc="08090001" w:tentative="1">
      <w:start w:val="1"/>
      <w:numFmt w:val="bullet"/>
      <w:lvlText w:val=""/>
      <w:lvlJc w:val="left"/>
      <w:pPr>
        <w:ind w:left="3906" w:hanging="360"/>
      </w:pPr>
      <w:rPr>
        <w:rFonts w:ascii="Symbol" w:hAnsi="Symbol" w:hint="default"/>
      </w:rPr>
    </w:lvl>
    <w:lvl w:ilvl="7" w:tplc="08090003" w:tentative="1">
      <w:start w:val="1"/>
      <w:numFmt w:val="bullet"/>
      <w:lvlText w:val="o"/>
      <w:lvlJc w:val="left"/>
      <w:pPr>
        <w:ind w:left="4626" w:hanging="360"/>
      </w:pPr>
      <w:rPr>
        <w:rFonts w:ascii="Courier New" w:hAnsi="Courier New" w:cs="Courier New" w:hint="default"/>
      </w:rPr>
    </w:lvl>
    <w:lvl w:ilvl="8" w:tplc="08090005" w:tentative="1">
      <w:start w:val="1"/>
      <w:numFmt w:val="bullet"/>
      <w:lvlText w:val=""/>
      <w:lvlJc w:val="left"/>
      <w:pPr>
        <w:ind w:left="5346" w:hanging="360"/>
      </w:pPr>
      <w:rPr>
        <w:rFonts w:ascii="Wingdings" w:hAnsi="Wingdings" w:hint="default"/>
      </w:rPr>
    </w:lvl>
  </w:abstractNum>
  <w:abstractNum w:abstractNumId="3">
    <w:nsid w:val="4ACE0473"/>
    <w:multiLevelType w:val="hybridMultilevel"/>
    <w:tmpl w:val="D00C0A70"/>
    <w:lvl w:ilvl="0" w:tplc="08090001">
      <w:start w:val="1"/>
      <w:numFmt w:val="bullet"/>
      <w:lvlText w:val=""/>
      <w:lvlJc w:val="left"/>
      <w:pPr>
        <w:ind w:left="-414" w:hanging="360"/>
      </w:pPr>
      <w:rPr>
        <w:rFonts w:ascii="Symbol" w:hAnsi="Symbol" w:hint="default"/>
      </w:rPr>
    </w:lvl>
    <w:lvl w:ilvl="1" w:tplc="08090003" w:tentative="1">
      <w:start w:val="1"/>
      <w:numFmt w:val="bullet"/>
      <w:lvlText w:val="o"/>
      <w:lvlJc w:val="left"/>
      <w:pPr>
        <w:ind w:left="306" w:hanging="360"/>
      </w:pPr>
      <w:rPr>
        <w:rFonts w:ascii="Courier New" w:hAnsi="Courier New" w:cs="Courier New" w:hint="default"/>
      </w:rPr>
    </w:lvl>
    <w:lvl w:ilvl="2" w:tplc="08090005" w:tentative="1">
      <w:start w:val="1"/>
      <w:numFmt w:val="bullet"/>
      <w:lvlText w:val=""/>
      <w:lvlJc w:val="left"/>
      <w:pPr>
        <w:ind w:left="1026" w:hanging="360"/>
      </w:pPr>
      <w:rPr>
        <w:rFonts w:ascii="Wingdings" w:hAnsi="Wingdings" w:hint="default"/>
      </w:rPr>
    </w:lvl>
    <w:lvl w:ilvl="3" w:tplc="08090001" w:tentative="1">
      <w:start w:val="1"/>
      <w:numFmt w:val="bullet"/>
      <w:lvlText w:val=""/>
      <w:lvlJc w:val="left"/>
      <w:pPr>
        <w:ind w:left="1746" w:hanging="360"/>
      </w:pPr>
      <w:rPr>
        <w:rFonts w:ascii="Symbol" w:hAnsi="Symbol" w:hint="default"/>
      </w:rPr>
    </w:lvl>
    <w:lvl w:ilvl="4" w:tplc="08090003" w:tentative="1">
      <w:start w:val="1"/>
      <w:numFmt w:val="bullet"/>
      <w:lvlText w:val="o"/>
      <w:lvlJc w:val="left"/>
      <w:pPr>
        <w:ind w:left="2466" w:hanging="360"/>
      </w:pPr>
      <w:rPr>
        <w:rFonts w:ascii="Courier New" w:hAnsi="Courier New" w:cs="Courier New" w:hint="default"/>
      </w:rPr>
    </w:lvl>
    <w:lvl w:ilvl="5" w:tplc="08090005" w:tentative="1">
      <w:start w:val="1"/>
      <w:numFmt w:val="bullet"/>
      <w:lvlText w:val=""/>
      <w:lvlJc w:val="left"/>
      <w:pPr>
        <w:ind w:left="3186" w:hanging="360"/>
      </w:pPr>
      <w:rPr>
        <w:rFonts w:ascii="Wingdings" w:hAnsi="Wingdings" w:hint="default"/>
      </w:rPr>
    </w:lvl>
    <w:lvl w:ilvl="6" w:tplc="08090001" w:tentative="1">
      <w:start w:val="1"/>
      <w:numFmt w:val="bullet"/>
      <w:lvlText w:val=""/>
      <w:lvlJc w:val="left"/>
      <w:pPr>
        <w:ind w:left="3906" w:hanging="360"/>
      </w:pPr>
      <w:rPr>
        <w:rFonts w:ascii="Symbol" w:hAnsi="Symbol" w:hint="default"/>
      </w:rPr>
    </w:lvl>
    <w:lvl w:ilvl="7" w:tplc="08090003" w:tentative="1">
      <w:start w:val="1"/>
      <w:numFmt w:val="bullet"/>
      <w:lvlText w:val="o"/>
      <w:lvlJc w:val="left"/>
      <w:pPr>
        <w:ind w:left="4626" w:hanging="360"/>
      </w:pPr>
      <w:rPr>
        <w:rFonts w:ascii="Courier New" w:hAnsi="Courier New" w:cs="Courier New" w:hint="default"/>
      </w:rPr>
    </w:lvl>
    <w:lvl w:ilvl="8" w:tplc="08090005" w:tentative="1">
      <w:start w:val="1"/>
      <w:numFmt w:val="bullet"/>
      <w:lvlText w:val=""/>
      <w:lvlJc w:val="left"/>
      <w:pPr>
        <w:ind w:left="5346" w:hanging="360"/>
      </w:pPr>
      <w:rPr>
        <w:rFonts w:ascii="Wingdings" w:hAnsi="Wingdings" w:hint="default"/>
      </w:rPr>
    </w:lvl>
  </w:abstractNum>
  <w:abstractNum w:abstractNumId="4">
    <w:nsid w:val="59F5634A"/>
    <w:multiLevelType w:val="hybridMultilevel"/>
    <w:tmpl w:val="D0A855EE"/>
    <w:lvl w:ilvl="0" w:tplc="08090001">
      <w:start w:val="1"/>
      <w:numFmt w:val="bullet"/>
      <w:lvlText w:val=""/>
      <w:lvlJc w:val="left"/>
      <w:pPr>
        <w:ind w:left="-414" w:hanging="360"/>
      </w:pPr>
      <w:rPr>
        <w:rFonts w:ascii="Symbol" w:hAnsi="Symbol" w:hint="default"/>
      </w:rPr>
    </w:lvl>
    <w:lvl w:ilvl="1" w:tplc="08090003" w:tentative="1">
      <w:start w:val="1"/>
      <w:numFmt w:val="bullet"/>
      <w:lvlText w:val="o"/>
      <w:lvlJc w:val="left"/>
      <w:pPr>
        <w:ind w:left="306" w:hanging="360"/>
      </w:pPr>
      <w:rPr>
        <w:rFonts w:ascii="Courier New" w:hAnsi="Courier New" w:cs="Courier New" w:hint="default"/>
      </w:rPr>
    </w:lvl>
    <w:lvl w:ilvl="2" w:tplc="08090005" w:tentative="1">
      <w:start w:val="1"/>
      <w:numFmt w:val="bullet"/>
      <w:lvlText w:val=""/>
      <w:lvlJc w:val="left"/>
      <w:pPr>
        <w:ind w:left="1026" w:hanging="360"/>
      </w:pPr>
      <w:rPr>
        <w:rFonts w:ascii="Wingdings" w:hAnsi="Wingdings" w:hint="default"/>
      </w:rPr>
    </w:lvl>
    <w:lvl w:ilvl="3" w:tplc="08090001" w:tentative="1">
      <w:start w:val="1"/>
      <w:numFmt w:val="bullet"/>
      <w:lvlText w:val=""/>
      <w:lvlJc w:val="left"/>
      <w:pPr>
        <w:ind w:left="1746" w:hanging="360"/>
      </w:pPr>
      <w:rPr>
        <w:rFonts w:ascii="Symbol" w:hAnsi="Symbol" w:hint="default"/>
      </w:rPr>
    </w:lvl>
    <w:lvl w:ilvl="4" w:tplc="08090003" w:tentative="1">
      <w:start w:val="1"/>
      <w:numFmt w:val="bullet"/>
      <w:lvlText w:val="o"/>
      <w:lvlJc w:val="left"/>
      <w:pPr>
        <w:ind w:left="2466" w:hanging="360"/>
      </w:pPr>
      <w:rPr>
        <w:rFonts w:ascii="Courier New" w:hAnsi="Courier New" w:cs="Courier New" w:hint="default"/>
      </w:rPr>
    </w:lvl>
    <w:lvl w:ilvl="5" w:tplc="08090005" w:tentative="1">
      <w:start w:val="1"/>
      <w:numFmt w:val="bullet"/>
      <w:lvlText w:val=""/>
      <w:lvlJc w:val="left"/>
      <w:pPr>
        <w:ind w:left="3186" w:hanging="360"/>
      </w:pPr>
      <w:rPr>
        <w:rFonts w:ascii="Wingdings" w:hAnsi="Wingdings" w:hint="default"/>
      </w:rPr>
    </w:lvl>
    <w:lvl w:ilvl="6" w:tplc="08090001" w:tentative="1">
      <w:start w:val="1"/>
      <w:numFmt w:val="bullet"/>
      <w:lvlText w:val=""/>
      <w:lvlJc w:val="left"/>
      <w:pPr>
        <w:ind w:left="3906" w:hanging="360"/>
      </w:pPr>
      <w:rPr>
        <w:rFonts w:ascii="Symbol" w:hAnsi="Symbol" w:hint="default"/>
      </w:rPr>
    </w:lvl>
    <w:lvl w:ilvl="7" w:tplc="08090003" w:tentative="1">
      <w:start w:val="1"/>
      <w:numFmt w:val="bullet"/>
      <w:lvlText w:val="o"/>
      <w:lvlJc w:val="left"/>
      <w:pPr>
        <w:ind w:left="4626" w:hanging="360"/>
      </w:pPr>
      <w:rPr>
        <w:rFonts w:ascii="Courier New" w:hAnsi="Courier New" w:cs="Courier New" w:hint="default"/>
      </w:rPr>
    </w:lvl>
    <w:lvl w:ilvl="8" w:tplc="08090005" w:tentative="1">
      <w:start w:val="1"/>
      <w:numFmt w:val="bullet"/>
      <w:lvlText w:val=""/>
      <w:lvlJc w:val="left"/>
      <w:pPr>
        <w:ind w:left="5346" w:hanging="360"/>
      </w:pPr>
      <w:rPr>
        <w:rFonts w:ascii="Wingdings" w:hAnsi="Wingdings" w:hint="default"/>
      </w:rPr>
    </w:lvl>
  </w:abstractNum>
  <w:abstractNum w:abstractNumId="5">
    <w:nsid w:val="6D174DD7"/>
    <w:multiLevelType w:val="hybridMultilevel"/>
    <w:tmpl w:val="E544FE22"/>
    <w:lvl w:ilvl="0" w:tplc="08090001">
      <w:start w:val="1"/>
      <w:numFmt w:val="bullet"/>
      <w:lvlText w:val=""/>
      <w:lvlJc w:val="left"/>
      <w:pPr>
        <w:ind w:left="-414" w:hanging="360"/>
      </w:pPr>
      <w:rPr>
        <w:rFonts w:ascii="Symbol" w:hAnsi="Symbol" w:hint="default"/>
      </w:rPr>
    </w:lvl>
    <w:lvl w:ilvl="1" w:tplc="08090003" w:tentative="1">
      <w:start w:val="1"/>
      <w:numFmt w:val="bullet"/>
      <w:lvlText w:val="o"/>
      <w:lvlJc w:val="left"/>
      <w:pPr>
        <w:ind w:left="306" w:hanging="360"/>
      </w:pPr>
      <w:rPr>
        <w:rFonts w:ascii="Courier New" w:hAnsi="Courier New" w:cs="Courier New" w:hint="default"/>
      </w:rPr>
    </w:lvl>
    <w:lvl w:ilvl="2" w:tplc="08090005" w:tentative="1">
      <w:start w:val="1"/>
      <w:numFmt w:val="bullet"/>
      <w:lvlText w:val=""/>
      <w:lvlJc w:val="left"/>
      <w:pPr>
        <w:ind w:left="1026" w:hanging="360"/>
      </w:pPr>
      <w:rPr>
        <w:rFonts w:ascii="Wingdings" w:hAnsi="Wingdings" w:hint="default"/>
      </w:rPr>
    </w:lvl>
    <w:lvl w:ilvl="3" w:tplc="08090001" w:tentative="1">
      <w:start w:val="1"/>
      <w:numFmt w:val="bullet"/>
      <w:lvlText w:val=""/>
      <w:lvlJc w:val="left"/>
      <w:pPr>
        <w:ind w:left="1746" w:hanging="360"/>
      </w:pPr>
      <w:rPr>
        <w:rFonts w:ascii="Symbol" w:hAnsi="Symbol" w:hint="default"/>
      </w:rPr>
    </w:lvl>
    <w:lvl w:ilvl="4" w:tplc="08090003" w:tentative="1">
      <w:start w:val="1"/>
      <w:numFmt w:val="bullet"/>
      <w:lvlText w:val="o"/>
      <w:lvlJc w:val="left"/>
      <w:pPr>
        <w:ind w:left="2466" w:hanging="360"/>
      </w:pPr>
      <w:rPr>
        <w:rFonts w:ascii="Courier New" w:hAnsi="Courier New" w:cs="Courier New" w:hint="default"/>
      </w:rPr>
    </w:lvl>
    <w:lvl w:ilvl="5" w:tplc="08090005" w:tentative="1">
      <w:start w:val="1"/>
      <w:numFmt w:val="bullet"/>
      <w:lvlText w:val=""/>
      <w:lvlJc w:val="left"/>
      <w:pPr>
        <w:ind w:left="3186" w:hanging="360"/>
      </w:pPr>
      <w:rPr>
        <w:rFonts w:ascii="Wingdings" w:hAnsi="Wingdings" w:hint="default"/>
      </w:rPr>
    </w:lvl>
    <w:lvl w:ilvl="6" w:tplc="08090001" w:tentative="1">
      <w:start w:val="1"/>
      <w:numFmt w:val="bullet"/>
      <w:lvlText w:val=""/>
      <w:lvlJc w:val="left"/>
      <w:pPr>
        <w:ind w:left="3906" w:hanging="360"/>
      </w:pPr>
      <w:rPr>
        <w:rFonts w:ascii="Symbol" w:hAnsi="Symbol" w:hint="default"/>
      </w:rPr>
    </w:lvl>
    <w:lvl w:ilvl="7" w:tplc="08090003" w:tentative="1">
      <w:start w:val="1"/>
      <w:numFmt w:val="bullet"/>
      <w:lvlText w:val="o"/>
      <w:lvlJc w:val="left"/>
      <w:pPr>
        <w:ind w:left="4626" w:hanging="360"/>
      </w:pPr>
      <w:rPr>
        <w:rFonts w:ascii="Courier New" w:hAnsi="Courier New" w:cs="Courier New" w:hint="default"/>
      </w:rPr>
    </w:lvl>
    <w:lvl w:ilvl="8" w:tplc="08090005" w:tentative="1">
      <w:start w:val="1"/>
      <w:numFmt w:val="bullet"/>
      <w:lvlText w:val=""/>
      <w:lvlJc w:val="left"/>
      <w:pPr>
        <w:ind w:left="5346" w:hanging="360"/>
      </w:pPr>
      <w:rPr>
        <w:rFonts w:ascii="Wingdings" w:hAnsi="Wingdings" w:hint="default"/>
      </w:rPr>
    </w:lvl>
  </w:abstractNum>
  <w:abstractNum w:abstractNumId="6">
    <w:nsid w:val="6DB9278A"/>
    <w:multiLevelType w:val="hybridMultilevel"/>
    <w:tmpl w:val="48208866"/>
    <w:lvl w:ilvl="0" w:tplc="08090001">
      <w:start w:val="1"/>
      <w:numFmt w:val="bullet"/>
      <w:lvlText w:val=""/>
      <w:lvlJc w:val="left"/>
      <w:pPr>
        <w:ind w:left="-414" w:hanging="360"/>
      </w:pPr>
      <w:rPr>
        <w:rFonts w:ascii="Symbol" w:hAnsi="Symbol" w:hint="default"/>
      </w:rPr>
    </w:lvl>
    <w:lvl w:ilvl="1" w:tplc="08090003" w:tentative="1">
      <w:start w:val="1"/>
      <w:numFmt w:val="bullet"/>
      <w:lvlText w:val="o"/>
      <w:lvlJc w:val="left"/>
      <w:pPr>
        <w:ind w:left="306" w:hanging="360"/>
      </w:pPr>
      <w:rPr>
        <w:rFonts w:ascii="Courier New" w:hAnsi="Courier New" w:cs="Courier New" w:hint="default"/>
      </w:rPr>
    </w:lvl>
    <w:lvl w:ilvl="2" w:tplc="08090005" w:tentative="1">
      <w:start w:val="1"/>
      <w:numFmt w:val="bullet"/>
      <w:lvlText w:val=""/>
      <w:lvlJc w:val="left"/>
      <w:pPr>
        <w:ind w:left="1026" w:hanging="360"/>
      </w:pPr>
      <w:rPr>
        <w:rFonts w:ascii="Wingdings" w:hAnsi="Wingdings" w:hint="default"/>
      </w:rPr>
    </w:lvl>
    <w:lvl w:ilvl="3" w:tplc="08090001" w:tentative="1">
      <w:start w:val="1"/>
      <w:numFmt w:val="bullet"/>
      <w:lvlText w:val=""/>
      <w:lvlJc w:val="left"/>
      <w:pPr>
        <w:ind w:left="1746" w:hanging="360"/>
      </w:pPr>
      <w:rPr>
        <w:rFonts w:ascii="Symbol" w:hAnsi="Symbol" w:hint="default"/>
      </w:rPr>
    </w:lvl>
    <w:lvl w:ilvl="4" w:tplc="08090003" w:tentative="1">
      <w:start w:val="1"/>
      <w:numFmt w:val="bullet"/>
      <w:lvlText w:val="o"/>
      <w:lvlJc w:val="left"/>
      <w:pPr>
        <w:ind w:left="2466" w:hanging="360"/>
      </w:pPr>
      <w:rPr>
        <w:rFonts w:ascii="Courier New" w:hAnsi="Courier New" w:cs="Courier New" w:hint="default"/>
      </w:rPr>
    </w:lvl>
    <w:lvl w:ilvl="5" w:tplc="08090005" w:tentative="1">
      <w:start w:val="1"/>
      <w:numFmt w:val="bullet"/>
      <w:lvlText w:val=""/>
      <w:lvlJc w:val="left"/>
      <w:pPr>
        <w:ind w:left="3186" w:hanging="360"/>
      </w:pPr>
      <w:rPr>
        <w:rFonts w:ascii="Wingdings" w:hAnsi="Wingdings" w:hint="default"/>
      </w:rPr>
    </w:lvl>
    <w:lvl w:ilvl="6" w:tplc="08090001" w:tentative="1">
      <w:start w:val="1"/>
      <w:numFmt w:val="bullet"/>
      <w:lvlText w:val=""/>
      <w:lvlJc w:val="left"/>
      <w:pPr>
        <w:ind w:left="3906" w:hanging="360"/>
      </w:pPr>
      <w:rPr>
        <w:rFonts w:ascii="Symbol" w:hAnsi="Symbol" w:hint="default"/>
      </w:rPr>
    </w:lvl>
    <w:lvl w:ilvl="7" w:tplc="08090003" w:tentative="1">
      <w:start w:val="1"/>
      <w:numFmt w:val="bullet"/>
      <w:lvlText w:val="o"/>
      <w:lvlJc w:val="left"/>
      <w:pPr>
        <w:ind w:left="4626" w:hanging="360"/>
      </w:pPr>
      <w:rPr>
        <w:rFonts w:ascii="Courier New" w:hAnsi="Courier New" w:cs="Courier New" w:hint="default"/>
      </w:rPr>
    </w:lvl>
    <w:lvl w:ilvl="8" w:tplc="08090005" w:tentative="1">
      <w:start w:val="1"/>
      <w:numFmt w:val="bullet"/>
      <w:lvlText w:val=""/>
      <w:lvlJc w:val="left"/>
      <w:pPr>
        <w:ind w:left="5346" w:hanging="360"/>
      </w:pPr>
      <w:rPr>
        <w:rFonts w:ascii="Wingdings" w:hAnsi="Wingdings" w:hint="default"/>
      </w:rPr>
    </w:lvl>
  </w:abstractNum>
  <w:abstractNum w:abstractNumId="7">
    <w:nsid w:val="7DD3626A"/>
    <w:multiLevelType w:val="hybridMultilevel"/>
    <w:tmpl w:val="86223002"/>
    <w:lvl w:ilvl="0" w:tplc="08090001">
      <w:start w:val="1"/>
      <w:numFmt w:val="bullet"/>
      <w:lvlText w:val=""/>
      <w:lvlJc w:val="left"/>
      <w:pPr>
        <w:ind w:left="-414" w:hanging="360"/>
      </w:pPr>
      <w:rPr>
        <w:rFonts w:ascii="Symbol" w:hAnsi="Symbol" w:hint="default"/>
      </w:rPr>
    </w:lvl>
    <w:lvl w:ilvl="1" w:tplc="08090003" w:tentative="1">
      <w:start w:val="1"/>
      <w:numFmt w:val="bullet"/>
      <w:lvlText w:val="o"/>
      <w:lvlJc w:val="left"/>
      <w:pPr>
        <w:ind w:left="306" w:hanging="360"/>
      </w:pPr>
      <w:rPr>
        <w:rFonts w:ascii="Courier New" w:hAnsi="Courier New" w:cs="Courier New" w:hint="default"/>
      </w:rPr>
    </w:lvl>
    <w:lvl w:ilvl="2" w:tplc="08090005" w:tentative="1">
      <w:start w:val="1"/>
      <w:numFmt w:val="bullet"/>
      <w:lvlText w:val=""/>
      <w:lvlJc w:val="left"/>
      <w:pPr>
        <w:ind w:left="1026" w:hanging="360"/>
      </w:pPr>
      <w:rPr>
        <w:rFonts w:ascii="Wingdings" w:hAnsi="Wingdings" w:hint="default"/>
      </w:rPr>
    </w:lvl>
    <w:lvl w:ilvl="3" w:tplc="08090001" w:tentative="1">
      <w:start w:val="1"/>
      <w:numFmt w:val="bullet"/>
      <w:lvlText w:val=""/>
      <w:lvlJc w:val="left"/>
      <w:pPr>
        <w:ind w:left="1746" w:hanging="360"/>
      </w:pPr>
      <w:rPr>
        <w:rFonts w:ascii="Symbol" w:hAnsi="Symbol" w:hint="default"/>
      </w:rPr>
    </w:lvl>
    <w:lvl w:ilvl="4" w:tplc="08090003" w:tentative="1">
      <w:start w:val="1"/>
      <w:numFmt w:val="bullet"/>
      <w:lvlText w:val="o"/>
      <w:lvlJc w:val="left"/>
      <w:pPr>
        <w:ind w:left="2466" w:hanging="360"/>
      </w:pPr>
      <w:rPr>
        <w:rFonts w:ascii="Courier New" w:hAnsi="Courier New" w:cs="Courier New" w:hint="default"/>
      </w:rPr>
    </w:lvl>
    <w:lvl w:ilvl="5" w:tplc="08090005" w:tentative="1">
      <w:start w:val="1"/>
      <w:numFmt w:val="bullet"/>
      <w:lvlText w:val=""/>
      <w:lvlJc w:val="left"/>
      <w:pPr>
        <w:ind w:left="3186" w:hanging="360"/>
      </w:pPr>
      <w:rPr>
        <w:rFonts w:ascii="Wingdings" w:hAnsi="Wingdings" w:hint="default"/>
      </w:rPr>
    </w:lvl>
    <w:lvl w:ilvl="6" w:tplc="08090001" w:tentative="1">
      <w:start w:val="1"/>
      <w:numFmt w:val="bullet"/>
      <w:lvlText w:val=""/>
      <w:lvlJc w:val="left"/>
      <w:pPr>
        <w:ind w:left="3906" w:hanging="360"/>
      </w:pPr>
      <w:rPr>
        <w:rFonts w:ascii="Symbol" w:hAnsi="Symbol" w:hint="default"/>
      </w:rPr>
    </w:lvl>
    <w:lvl w:ilvl="7" w:tplc="08090003" w:tentative="1">
      <w:start w:val="1"/>
      <w:numFmt w:val="bullet"/>
      <w:lvlText w:val="o"/>
      <w:lvlJc w:val="left"/>
      <w:pPr>
        <w:ind w:left="4626" w:hanging="360"/>
      </w:pPr>
      <w:rPr>
        <w:rFonts w:ascii="Courier New" w:hAnsi="Courier New" w:cs="Courier New" w:hint="default"/>
      </w:rPr>
    </w:lvl>
    <w:lvl w:ilvl="8" w:tplc="08090005" w:tentative="1">
      <w:start w:val="1"/>
      <w:numFmt w:val="bullet"/>
      <w:lvlText w:val=""/>
      <w:lvlJc w:val="left"/>
      <w:pPr>
        <w:ind w:left="5346" w:hanging="360"/>
      </w:pPr>
      <w:rPr>
        <w:rFonts w:ascii="Wingdings" w:hAnsi="Wingdings" w:hint="default"/>
      </w:rPr>
    </w:lvl>
  </w:abstractNum>
  <w:num w:numId="1">
    <w:abstractNumId w:val="1"/>
  </w:num>
  <w:num w:numId="2">
    <w:abstractNumId w:val="6"/>
  </w:num>
  <w:num w:numId="3">
    <w:abstractNumId w:val="5"/>
  </w:num>
  <w:num w:numId="4">
    <w:abstractNumId w:val="2"/>
  </w:num>
  <w:num w:numId="5">
    <w:abstractNumId w:val="3"/>
  </w:num>
  <w:num w:numId="6">
    <w:abstractNumId w:val="7"/>
  </w:num>
  <w:num w:numId="7">
    <w:abstractNumId w:val="0"/>
  </w:num>
  <w:num w:numId="8">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286D"/>
    <w:rsid w:val="000105AB"/>
    <w:rsid w:val="000216F1"/>
    <w:rsid w:val="00032215"/>
    <w:rsid w:val="00032399"/>
    <w:rsid w:val="0004167A"/>
    <w:rsid w:val="0004294A"/>
    <w:rsid w:val="00042EDE"/>
    <w:rsid w:val="00045BC1"/>
    <w:rsid w:val="00057769"/>
    <w:rsid w:val="000708DE"/>
    <w:rsid w:val="00075861"/>
    <w:rsid w:val="000769D1"/>
    <w:rsid w:val="000815CD"/>
    <w:rsid w:val="00090A9E"/>
    <w:rsid w:val="00094B81"/>
    <w:rsid w:val="00097BE9"/>
    <w:rsid w:val="000A0F8C"/>
    <w:rsid w:val="000A4F2C"/>
    <w:rsid w:val="000B4B39"/>
    <w:rsid w:val="000C23F2"/>
    <w:rsid w:val="000C598F"/>
    <w:rsid w:val="000C735F"/>
    <w:rsid w:val="000D3A2A"/>
    <w:rsid w:val="000F0D94"/>
    <w:rsid w:val="000F1D02"/>
    <w:rsid w:val="00100FFD"/>
    <w:rsid w:val="00103338"/>
    <w:rsid w:val="00103B32"/>
    <w:rsid w:val="00106DC7"/>
    <w:rsid w:val="0010781F"/>
    <w:rsid w:val="001139AA"/>
    <w:rsid w:val="00122584"/>
    <w:rsid w:val="00123894"/>
    <w:rsid w:val="00130D4A"/>
    <w:rsid w:val="00133D90"/>
    <w:rsid w:val="00134B5F"/>
    <w:rsid w:val="00135AB3"/>
    <w:rsid w:val="00137095"/>
    <w:rsid w:val="00144171"/>
    <w:rsid w:val="00147FFB"/>
    <w:rsid w:val="0016258C"/>
    <w:rsid w:val="001718C4"/>
    <w:rsid w:val="00172756"/>
    <w:rsid w:val="001739A9"/>
    <w:rsid w:val="00180136"/>
    <w:rsid w:val="00184424"/>
    <w:rsid w:val="00194A7E"/>
    <w:rsid w:val="00194F01"/>
    <w:rsid w:val="001A12AB"/>
    <w:rsid w:val="001A639D"/>
    <w:rsid w:val="001B4031"/>
    <w:rsid w:val="001B46B8"/>
    <w:rsid w:val="001B4FD0"/>
    <w:rsid w:val="001B74F6"/>
    <w:rsid w:val="001C371E"/>
    <w:rsid w:val="001C4EBD"/>
    <w:rsid w:val="001C5B6D"/>
    <w:rsid w:val="001C6967"/>
    <w:rsid w:val="001C7A6F"/>
    <w:rsid w:val="001D085B"/>
    <w:rsid w:val="001D49F5"/>
    <w:rsid w:val="001D7EFD"/>
    <w:rsid w:val="0020255C"/>
    <w:rsid w:val="002065B2"/>
    <w:rsid w:val="002111C5"/>
    <w:rsid w:val="00215AA5"/>
    <w:rsid w:val="00221A64"/>
    <w:rsid w:val="00227770"/>
    <w:rsid w:val="00227EA5"/>
    <w:rsid w:val="00232C2F"/>
    <w:rsid w:val="002330E0"/>
    <w:rsid w:val="002428A7"/>
    <w:rsid w:val="002449D8"/>
    <w:rsid w:val="002506D6"/>
    <w:rsid w:val="00250F13"/>
    <w:rsid w:val="0025248B"/>
    <w:rsid w:val="00257660"/>
    <w:rsid w:val="00263B09"/>
    <w:rsid w:val="002719D3"/>
    <w:rsid w:val="00271E34"/>
    <w:rsid w:val="00273E3C"/>
    <w:rsid w:val="00284DD3"/>
    <w:rsid w:val="0029106B"/>
    <w:rsid w:val="00291137"/>
    <w:rsid w:val="0029539B"/>
    <w:rsid w:val="002A66C2"/>
    <w:rsid w:val="002B460D"/>
    <w:rsid w:val="002B6358"/>
    <w:rsid w:val="002C0A2B"/>
    <w:rsid w:val="002C1440"/>
    <w:rsid w:val="002C56B1"/>
    <w:rsid w:val="002C7735"/>
    <w:rsid w:val="002D6B67"/>
    <w:rsid w:val="002E0A52"/>
    <w:rsid w:val="002E5A28"/>
    <w:rsid w:val="002E5E2C"/>
    <w:rsid w:val="002E7A57"/>
    <w:rsid w:val="002F52F4"/>
    <w:rsid w:val="00301C52"/>
    <w:rsid w:val="00302F1D"/>
    <w:rsid w:val="0030378B"/>
    <w:rsid w:val="00303E75"/>
    <w:rsid w:val="00304E12"/>
    <w:rsid w:val="00307E34"/>
    <w:rsid w:val="003118AF"/>
    <w:rsid w:val="0031412A"/>
    <w:rsid w:val="00331ACD"/>
    <w:rsid w:val="0033244B"/>
    <w:rsid w:val="003355B8"/>
    <w:rsid w:val="00336854"/>
    <w:rsid w:val="00346C57"/>
    <w:rsid w:val="00353392"/>
    <w:rsid w:val="00354703"/>
    <w:rsid w:val="0036378C"/>
    <w:rsid w:val="003647C8"/>
    <w:rsid w:val="00366827"/>
    <w:rsid w:val="00372B28"/>
    <w:rsid w:val="00374669"/>
    <w:rsid w:val="00374BAC"/>
    <w:rsid w:val="0037649C"/>
    <w:rsid w:val="003840A3"/>
    <w:rsid w:val="003879DA"/>
    <w:rsid w:val="00393DE5"/>
    <w:rsid w:val="003B25E5"/>
    <w:rsid w:val="003B4AA5"/>
    <w:rsid w:val="003B5E99"/>
    <w:rsid w:val="003C0008"/>
    <w:rsid w:val="003C1EE7"/>
    <w:rsid w:val="003C2117"/>
    <w:rsid w:val="003C2D22"/>
    <w:rsid w:val="003C2F3C"/>
    <w:rsid w:val="003D6B1A"/>
    <w:rsid w:val="003E52C0"/>
    <w:rsid w:val="003E6FF0"/>
    <w:rsid w:val="003F0805"/>
    <w:rsid w:val="003F3CD1"/>
    <w:rsid w:val="00402E2A"/>
    <w:rsid w:val="00403CF6"/>
    <w:rsid w:val="00407615"/>
    <w:rsid w:val="00407CA4"/>
    <w:rsid w:val="00410F41"/>
    <w:rsid w:val="00427DC4"/>
    <w:rsid w:val="00430648"/>
    <w:rsid w:val="004407CD"/>
    <w:rsid w:val="004436DA"/>
    <w:rsid w:val="004455C5"/>
    <w:rsid w:val="00447380"/>
    <w:rsid w:val="00450CDB"/>
    <w:rsid w:val="00453343"/>
    <w:rsid w:val="004620BF"/>
    <w:rsid w:val="0047048C"/>
    <w:rsid w:val="0047529C"/>
    <w:rsid w:val="00476539"/>
    <w:rsid w:val="00481021"/>
    <w:rsid w:val="00492E9D"/>
    <w:rsid w:val="00494E45"/>
    <w:rsid w:val="004A1508"/>
    <w:rsid w:val="004A4716"/>
    <w:rsid w:val="004A4FB9"/>
    <w:rsid w:val="004A542C"/>
    <w:rsid w:val="004B23F1"/>
    <w:rsid w:val="004C1A95"/>
    <w:rsid w:val="004C2BF6"/>
    <w:rsid w:val="004C5C49"/>
    <w:rsid w:val="004D05D9"/>
    <w:rsid w:val="004D5C9A"/>
    <w:rsid w:val="004D70B9"/>
    <w:rsid w:val="004D7DAF"/>
    <w:rsid w:val="004E5F1F"/>
    <w:rsid w:val="004E6C56"/>
    <w:rsid w:val="004E74F3"/>
    <w:rsid w:val="004F3EA8"/>
    <w:rsid w:val="005030D0"/>
    <w:rsid w:val="00504679"/>
    <w:rsid w:val="00506E63"/>
    <w:rsid w:val="005074E7"/>
    <w:rsid w:val="00507E61"/>
    <w:rsid w:val="00507F3A"/>
    <w:rsid w:val="00511907"/>
    <w:rsid w:val="00512967"/>
    <w:rsid w:val="005164AF"/>
    <w:rsid w:val="00516B12"/>
    <w:rsid w:val="005170FA"/>
    <w:rsid w:val="00523A17"/>
    <w:rsid w:val="00533878"/>
    <w:rsid w:val="00537919"/>
    <w:rsid w:val="00547454"/>
    <w:rsid w:val="00547E8E"/>
    <w:rsid w:val="0055243A"/>
    <w:rsid w:val="0055430B"/>
    <w:rsid w:val="00555D3D"/>
    <w:rsid w:val="005622C8"/>
    <w:rsid w:val="0057645A"/>
    <w:rsid w:val="00585796"/>
    <w:rsid w:val="005A2B85"/>
    <w:rsid w:val="005A2C21"/>
    <w:rsid w:val="005B59AA"/>
    <w:rsid w:val="005C6CC2"/>
    <w:rsid w:val="005D09E3"/>
    <w:rsid w:val="005D5352"/>
    <w:rsid w:val="005E09C3"/>
    <w:rsid w:val="005E0B66"/>
    <w:rsid w:val="005E4E3C"/>
    <w:rsid w:val="005E7BEE"/>
    <w:rsid w:val="005F1003"/>
    <w:rsid w:val="005F4ADA"/>
    <w:rsid w:val="006009CD"/>
    <w:rsid w:val="00603D38"/>
    <w:rsid w:val="0060425A"/>
    <w:rsid w:val="00620A0E"/>
    <w:rsid w:val="0062199A"/>
    <w:rsid w:val="00621B36"/>
    <w:rsid w:val="00621D0C"/>
    <w:rsid w:val="00632236"/>
    <w:rsid w:val="00633D8F"/>
    <w:rsid w:val="00636F3F"/>
    <w:rsid w:val="006372F4"/>
    <w:rsid w:val="00642FFA"/>
    <w:rsid w:val="0064321B"/>
    <w:rsid w:val="006564BE"/>
    <w:rsid w:val="00656C14"/>
    <w:rsid w:val="00662030"/>
    <w:rsid w:val="0066405A"/>
    <w:rsid w:val="006771AE"/>
    <w:rsid w:val="0069481B"/>
    <w:rsid w:val="00695B6B"/>
    <w:rsid w:val="0069752D"/>
    <w:rsid w:val="006A6844"/>
    <w:rsid w:val="006A737B"/>
    <w:rsid w:val="006A759D"/>
    <w:rsid w:val="006B6E32"/>
    <w:rsid w:val="006D3B1A"/>
    <w:rsid w:val="006D5332"/>
    <w:rsid w:val="006E3948"/>
    <w:rsid w:val="006E5D48"/>
    <w:rsid w:val="006F2129"/>
    <w:rsid w:val="00703A5D"/>
    <w:rsid w:val="00713CA8"/>
    <w:rsid w:val="0071459E"/>
    <w:rsid w:val="007164DD"/>
    <w:rsid w:val="00720D91"/>
    <w:rsid w:val="00721992"/>
    <w:rsid w:val="00724DB2"/>
    <w:rsid w:val="0072611C"/>
    <w:rsid w:val="007275C4"/>
    <w:rsid w:val="0073032A"/>
    <w:rsid w:val="00731ADD"/>
    <w:rsid w:val="00734917"/>
    <w:rsid w:val="00743408"/>
    <w:rsid w:val="007453E0"/>
    <w:rsid w:val="007539DC"/>
    <w:rsid w:val="00754726"/>
    <w:rsid w:val="00754A70"/>
    <w:rsid w:val="007561E8"/>
    <w:rsid w:val="00756F5B"/>
    <w:rsid w:val="007610F7"/>
    <w:rsid w:val="007628E0"/>
    <w:rsid w:val="00762F2D"/>
    <w:rsid w:val="00765775"/>
    <w:rsid w:val="0078345A"/>
    <w:rsid w:val="00796E70"/>
    <w:rsid w:val="007A2A22"/>
    <w:rsid w:val="007A2C45"/>
    <w:rsid w:val="007A3044"/>
    <w:rsid w:val="007A6CBD"/>
    <w:rsid w:val="007B709C"/>
    <w:rsid w:val="007C29C3"/>
    <w:rsid w:val="007D2110"/>
    <w:rsid w:val="007D2FD9"/>
    <w:rsid w:val="007D7083"/>
    <w:rsid w:val="007D75DF"/>
    <w:rsid w:val="007F0B60"/>
    <w:rsid w:val="007F2CAC"/>
    <w:rsid w:val="00802AA3"/>
    <w:rsid w:val="008078F7"/>
    <w:rsid w:val="008154F7"/>
    <w:rsid w:val="008230A3"/>
    <w:rsid w:val="00824791"/>
    <w:rsid w:val="008368BA"/>
    <w:rsid w:val="00845163"/>
    <w:rsid w:val="00850F6A"/>
    <w:rsid w:val="00851C59"/>
    <w:rsid w:val="00853D3E"/>
    <w:rsid w:val="0085501D"/>
    <w:rsid w:val="008563BD"/>
    <w:rsid w:val="00857B2D"/>
    <w:rsid w:val="00860384"/>
    <w:rsid w:val="00860E4F"/>
    <w:rsid w:val="008612EB"/>
    <w:rsid w:val="0086286D"/>
    <w:rsid w:val="008666BC"/>
    <w:rsid w:val="00867568"/>
    <w:rsid w:val="008678E8"/>
    <w:rsid w:val="00874A06"/>
    <w:rsid w:val="00880055"/>
    <w:rsid w:val="00881C07"/>
    <w:rsid w:val="00882B31"/>
    <w:rsid w:val="00892BA7"/>
    <w:rsid w:val="00893EC7"/>
    <w:rsid w:val="008962AC"/>
    <w:rsid w:val="00897DC0"/>
    <w:rsid w:val="008A11DE"/>
    <w:rsid w:val="008B2A6E"/>
    <w:rsid w:val="008B6A3F"/>
    <w:rsid w:val="008C75C9"/>
    <w:rsid w:val="008D00E5"/>
    <w:rsid w:val="008D03F3"/>
    <w:rsid w:val="008D0A6D"/>
    <w:rsid w:val="008D78CE"/>
    <w:rsid w:val="008E046E"/>
    <w:rsid w:val="008E2938"/>
    <w:rsid w:val="008E2B59"/>
    <w:rsid w:val="008E6971"/>
    <w:rsid w:val="008E7445"/>
    <w:rsid w:val="008F6D8B"/>
    <w:rsid w:val="00900F18"/>
    <w:rsid w:val="0090105D"/>
    <w:rsid w:val="00915273"/>
    <w:rsid w:val="00920D8A"/>
    <w:rsid w:val="00921CCC"/>
    <w:rsid w:val="0093254D"/>
    <w:rsid w:val="00933AA0"/>
    <w:rsid w:val="00934665"/>
    <w:rsid w:val="00935FAB"/>
    <w:rsid w:val="00937E8F"/>
    <w:rsid w:val="009522D0"/>
    <w:rsid w:val="00954591"/>
    <w:rsid w:val="00983DF9"/>
    <w:rsid w:val="00990BC8"/>
    <w:rsid w:val="0099129A"/>
    <w:rsid w:val="00991FBE"/>
    <w:rsid w:val="0099375D"/>
    <w:rsid w:val="0099736F"/>
    <w:rsid w:val="00997ABD"/>
    <w:rsid w:val="009A05FD"/>
    <w:rsid w:val="009A3193"/>
    <w:rsid w:val="009A5FD9"/>
    <w:rsid w:val="009B42A2"/>
    <w:rsid w:val="009D2EED"/>
    <w:rsid w:val="009E030A"/>
    <w:rsid w:val="009E3B6C"/>
    <w:rsid w:val="009E4821"/>
    <w:rsid w:val="009F3520"/>
    <w:rsid w:val="009F5D36"/>
    <w:rsid w:val="009F7BF9"/>
    <w:rsid w:val="00A038A0"/>
    <w:rsid w:val="00A03B84"/>
    <w:rsid w:val="00A10D8A"/>
    <w:rsid w:val="00A11C8C"/>
    <w:rsid w:val="00A20B16"/>
    <w:rsid w:val="00A2468A"/>
    <w:rsid w:val="00A253A1"/>
    <w:rsid w:val="00A26A22"/>
    <w:rsid w:val="00A360BD"/>
    <w:rsid w:val="00A44AA0"/>
    <w:rsid w:val="00A60243"/>
    <w:rsid w:val="00A60950"/>
    <w:rsid w:val="00A64C16"/>
    <w:rsid w:val="00A72B1A"/>
    <w:rsid w:val="00A72C42"/>
    <w:rsid w:val="00A73565"/>
    <w:rsid w:val="00A8153D"/>
    <w:rsid w:val="00AA02C6"/>
    <w:rsid w:val="00AB317A"/>
    <w:rsid w:val="00AB394A"/>
    <w:rsid w:val="00AB681D"/>
    <w:rsid w:val="00AB6F1A"/>
    <w:rsid w:val="00AC0CB6"/>
    <w:rsid w:val="00AC3051"/>
    <w:rsid w:val="00AC329D"/>
    <w:rsid w:val="00AC38A2"/>
    <w:rsid w:val="00AC75A6"/>
    <w:rsid w:val="00AD3755"/>
    <w:rsid w:val="00AE777E"/>
    <w:rsid w:val="00AF615F"/>
    <w:rsid w:val="00B0033C"/>
    <w:rsid w:val="00B017D7"/>
    <w:rsid w:val="00B039D7"/>
    <w:rsid w:val="00B12114"/>
    <w:rsid w:val="00B13F24"/>
    <w:rsid w:val="00B15D3C"/>
    <w:rsid w:val="00B20676"/>
    <w:rsid w:val="00B23B20"/>
    <w:rsid w:val="00B261D6"/>
    <w:rsid w:val="00B35E73"/>
    <w:rsid w:val="00B361A5"/>
    <w:rsid w:val="00B43E1B"/>
    <w:rsid w:val="00B46DAD"/>
    <w:rsid w:val="00B5244A"/>
    <w:rsid w:val="00B5515D"/>
    <w:rsid w:val="00B6049A"/>
    <w:rsid w:val="00B61086"/>
    <w:rsid w:val="00B6193C"/>
    <w:rsid w:val="00B70BD7"/>
    <w:rsid w:val="00B712CA"/>
    <w:rsid w:val="00B73494"/>
    <w:rsid w:val="00B75562"/>
    <w:rsid w:val="00B871EC"/>
    <w:rsid w:val="00B94234"/>
    <w:rsid w:val="00B9547D"/>
    <w:rsid w:val="00BA0ED1"/>
    <w:rsid w:val="00BA3C8A"/>
    <w:rsid w:val="00BA5BC7"/>
    <w:rsid w:val="00BB7178"/>
    <w:rsid w:val="00BC1B67"/>
    <w:rsid w:val="00BC763E"/>
    <w:rsid w:val="00BD0D9D"/>
    <w:rsid w:val="00BD265E"/>
    <w:rsid w:val="00BE3F1D"/>
    <w:rsid w:val="00BE4518"/>
    <w:rsid w:val="00BE4AF4"/>
    <w:rsid w:val="00BE5AE7"/>
    <w:rsid w:val="00BF5214"/>
    <w:rsid w:val="00C152A2"/>
    <w:rsid w:val="00C165DA"/>
    <w:rsid w:val="00C1730B"/>
    <w:rsid w:val="00C25AD7"/>
    <w:rsid w:val="00C26CB5"/>
    <w:rsid w:val="00C27C78"/>
    <w:rsid w:val="00C33ADF"/>
    <w:rsid w:val="00C36AA9"/>
    <w:rsid w:val="00C37248"/>
    <w:rsid w:val="00C502B4"/>
    <w:rsid w:val="00C5734A"/>
    <w:rsid w:val="00C67873"/>
    <w:rsid w:val="00C7650D"/>
    <w:rsid w:val="00C865A0"/>
    <w:rsid w:val="00C87A93"/>
    <w:rsid w:val="00C9343D"/>
    <w:rsid w:val="00CB6EA4"/>
    <w:rsid w:val="00CC0366"/>
    <w:rsid w:val="00CC0AF5"/>
    <w:rsid w:val="00CC5830"/>
    <w:rsid w:val="00CD7393"/>
    <w:rsid w:val="00CE6150"/>
    <w:rsid w:val="00CF730C"/>
    <w:rsid w:val="00D0068E"/>
    <w:rsid w:val="00D01B9E"/>
    <w:rsid w:val="00D11683"/>
    <w:rsid w:val="00D15ED0"/>
    <w:rsid w:val="00D16472"/>
    <w:rsid w:val="00D16D5D"/>
    <w:rsid w:val="00D207BC"/>
    <w:rsid w:val="00D20C2E"/>
    <w:rsid w:val="00D2530C"/>
    <w:rsid w:val="00D26ED3"/>
    <w:rsid w:val="00D31405"/>
    <w:rsid w:val="00D3441A"/>
    <w:rsid w:val="00D41E65"/>
    <w:rsid w:val="00D476B0"/>
    <w:rsid w:val="00D51EA5"/>
    <w:rsid w:val="00D60968"/>
    <w:rsid w:val="00D70ED2"/>
    <w:rsid w:val="00D7747D"/>
    <w:rsid w:val="00D824EF"/>
    <w:rsid w:val="00D83F09"/>
    <w:rsid w:val="00D9664E"/>
    <w:rsid w:val="00D96724"/>
    <w:rsid w:val="00DA3484"/>
    <w:rsid w:val="00DA63B4"/>
    <w:rsid w:val="00DB2B32"/>
    <w:rsid w:val="00DB2ED5"/>
    <w:rsid w:val="00DB7743"/>
    <w:rsid w:val="00DC5E7C"/>
    <w:rsid w:val="00DD32F2"/>
    <w:rsid w:val="00DD3F6D"/>
    <w:rsid w:val="00DE0739"/>
    <w:rsid w:val="00DE39E0"/>
    <w:rsid w:val="00DE407C"/>
    <w:rsid w:val="00DF2D97"/>
    <w:rsid w:val="00DF6627"/>
    <w:rsid w:val="00E02F04"/>
    <w:rsid w:val="00E2635F"/>
    <w:rsid w:val="00E36D81"/>
    <w:rsid w:val="00E42DE2"/>
    <w:rsid w:val="00E57DC6"/>
    <w:rsid w:val="00E6096B"/>
    <w:rsid w:val="00E6483D"/>
    <w:rsid w:val="00E66A6B"/>
    <w:rsid w:val="00E66AA1"/>
    <w:rsid w:val="00E7028A"/>
    <w:rsid w:val="00E75F72"/>
    <w:rsid w:val="00E82265"/>
    <w:rsid w:val="00E927C9"/>
    <w:rsid w:val="00E96127"/>
    <w:rsid w:val="00EA2F44"/>
    <w:rsid w:val="00EC4650"/>
    <w:rsid w:val="00ED0B0F"/>
    <w:rsid w:val="00ED2F27"/>
    <w:rsid w:val="00ED6441"/>
    <w:rsid w:val="00EE36A7"/>
    <w:rsid w:val="00EE406F"/>
    <w:rsid w:val="00EF0164"/>
    <w:rsid w:val="00EF0E36"/>
    <w:rsid w:val="00EF1320"/>
    <w:rsid w:val="00F011C5"/>
    <w:rsid w:val="00F111BF"/>
    <w:rsid w:val="00F14AB2"/>
    <w:rsid w:val="00F175A2"/>
    <w:rsid w:val="00F24549"/>
    <w:rsid w:val="00F2578C"/>
    <w:rsid w:val="00F365DD"/>
    <w:rsid w:val="00F54528"/>
    <w:rsid w:val="00F605D9"/>
    <w:rsid w:val="00F632F1"/>
    <w:rsid w:val="00F63839"/>
    <w:rsid w:val="00F648EC"/>
    <w:rsid w:val="00F725FD"/>
    <w:rsid w:val="00F80CE1"/>
    <w:rsid w:val="00F92A99"/>
    <w:rsid w:val="00F9321A"/>
    <w:rsid w:val="00F95354"/>
    <w:rsid w:val="00FA33EB"/>
    <w:rsid w:val="00FA590F"/>
    <w:rsid w:val="00FA5CFB"/>
    <w:rsid w:val="00FB1904"/>
    <w:rsid w:val="00FB682C"/>
    <w:rsid w:val="00FC06AC"/>
    <w:rsid w:val="00FC0E90"/>
    <w:rsid w:val="00FC1D58"/>
    <w:rsid w:val="00FC7744"/>
    <w:rsid w:val="00FC779A"/>
    <w:rsid w:val="00FD112A"/>
    <w:rsid w:val="00FD66E5"/>
    <w:rsid w:val="00FD7BD1"/>
    <w:rsid w:val="00FE042A"/>
    <w:rsid w:val="00FE54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6286D"/>
    <w:rPr>
      <w:sz w:val="24"/>
      <w:szCs w:val="24"/>
    </w:rPr>
  </w:style>
  <w:style w:type="paragraph" w:styleId="Heading1">
    <w:name w:val="heading 1"/>
    <w:basedOn w:val="Normal"/>
    <w:next w:val="Normal"/>
    <w:link w:val="Heading1Char"/>
    <w:qFormat/>
    <w:rsid w:val="003F3CD1"/>
    <w:pPr>
      <w:keepNext/>
      <w:spacing w:before="240" w:after="60"/>
      <w:outlineLvl w:val="0"/>
    </w:pPr>
    <w:rPr>
      <w:rFonts w:ascii="Arial" w:hAnsi="Arial" w:cs="Arial"/>
      <w:b/>
      <w:bCs/>
      <w:kern w:val="32"/>
      <w:sz w:val="32"/>
      <w:szCs w:val="32"/>
      <w:lang w:val="en-GB"/>
    </w:rPr>
  </w:style>
  <w:style w:type="paragraph" w:styleId="Heading3">
    <w:name w:val="heading 3"/>
    <w:basedOn w:val="Normal"/>
    <w:next w:val="Normal"/>
    <w:link w:val="Heading3Char"/>
    <w:semiHidden/>
    <w:unhideWhenUsed/>
    <w:qFormat/>
    <w:rsid w:val="008678E8"/>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628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semiHidden/>
    <w:rsid w:val="00585796"/>
    <w:pPr>
      <w:shd w:val="clear" w:color="auto" w:fill="000080"/>
    </w:pPr>
    <w:rPr>
      <w:rFonts w:ascii="Tahoma" w:hAnsi="Tahoma" w:cs="Tahoma"/>
      <w:sz w:val="20"/>
      <w:szCs w:val="20"/>
    </w:rPr>
  </w:style>
  <w:style w:type="paragraph" w:styleId="Header">
    <w:name w:val="header"/>
    <w:basedOn w:val="Normal"/>
    <w:rsid w:val="00FA590F"/>
    <w:pPr>
      <w:tabs>
        <w:tab w:val="center" w:pos="4320"/>
        <w:tab w:val="right" w:pos="8640"/>
      </w:tabs>
    </w:pPr>
  </w:style>
  <w:style w:type="paragraph" w:styleId="Footer">
    <w:name w:val="footer"/>
    <w:basedOn w:val="Normal"/>
    <w:link w:val="FooterChar"/>
    <w:rsid w:val="00FA590F"/>
    <w:pPr>
      <w:tabs>
        <w:tab w:val="center" w:pos="4320"/>
        <w:tab w:val="right" w:pos="8640"/>
      </w:tabs>
    </w:pPr>
  </w:style>
  <w:style w:type="character" w:styleId="PageNumber">
    <w:name w:val="page number"/>
    <w:basedOn w:val="DefaultParagraphFont"/>
    <w:rsid w:val="00FA590F"/>
  </w:style>
  <w:style w:type="paragraph" w:styleId="BalloonText">
    <w:name w:val="Balloon Text"/>
    <w:basedOn w:val="Normal"/>
    <w:semiHidden/>
    <w:rsid w:val="00621D0C"/>
    <w:rPr>
      <w:rFonts w:ascii="Tahoma" w:hAnsi="Tahoma" w:cs="Tahoma"/>
      <w:sz w:val="16"/>
      <w:szCs w:val="16"/>
    </w:rPr>
  </w:style>
  <w:style w:type="paragraph" w:styleId="ListParagraph">
    <w:name w:val="List Paragraph"/>
    <w:basedOn w:val="Normal"/>
    <w:uiPriority w:val="34"/>
    <w:qFormat/>
    <w:rsid w:val="009D2EED"/>
    <w:pPr>
      <w:ind w:left="720"/>
    </w:pPr>
    <w:rPr>
      <w:rFonts w:ascii="Calibri" w:eastAsia="Calibri" w:hAnsi="Calibri"/>
      <w:sz w:val="22"/>
      <w:szCs w:val="22"/>
    </w:rPr>
  </w:style>
  <w:style w:type="character" w:customStyle="1" w:styleId="Heading1Char">
    <w:name w:val="Heading 1 Char"/>
    <w:basedOn w:val="DefaultParagraphFont"/>
    <w:link w:val="Heading1"/>
    <w:rsid w:val="003F3CD1"/>
    <w:rPr>
      <w:rFonts w:ascii="Arial" w:hAnsi="Arial" w:cs="Arial"/>
      <w:b/>
      <w:bCs/>
      <w:kern w:val="32"/>
      <w:sz w:val="32"/>
      <w:szCs w:val="32"/>
      <w:lang w:val="en-GB"/>
    </w:rPr>
  </w:style>
  <w:style w:type="character" w:customStyle="1" w:styleId="FooterChar">
    <w:name w:val="Footer Char"/>
    <w:basedOn w:val="DefaultParagraphFont"/>
    <w:link w:val="Footer"/>
    <w:rsid w:val="003F3CD1"/>
    <w:rPr>
      <w:sz w:val="24"/>
      <w:szCs w:val="24"/>
    </w:rPr>
  </w:style>
  <w:style w:type="character" w:styleId="Hyperlink">
    <w:name w:val="Hyperlink"/>
    <w:basedOn w:val="DefaultParagraphFont"/>
    <w:rsid w:val="0020255C"/>
    <w:rPr>
      <w:color w:val="0000FF" w:themeColor="hyperlink"/>
      <w:u w:val="single"/>
    </w:rPr>
  </w:style>
  <w:style w:type="character" w:customStyle="1" w:styleId="Heading3Char">
    <w:name w:val="Heading 3 Char"/>
    <w:basedOn w:val="DefaultParagraphFont"/>
    <w:link w:val="Heading3"/>
    <w:semiHidden/>
    <w:rsid w:val="008678E8"/>
    <w:rPr>
      <w:rFonts w:asciiTheme="majorHAnsi" w:eastAsiaTheme="majorEastAsia" w:hAnsiTheme="majorHAnsi" w:cstheme="majorBidi"/>
      <w:b/>
      <w:bCs/>
      <w:color w:val="4F81BD" w:themeColor="accent1"/>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6286D"/>
    <w:rPr>
      <w:sz w:val="24"/>
      <w:szCs w:val="24"/>
    </w:rPr>
  </w:style>
  <w:style w:type="paragraph" w:styleId="Heading1">
    <w:name w:val="heading 1"/>
    <w:basedOn w:val="Normal"/>
    <w:next w:val="Normal"/>
    <w:link w:val="Heading1Char"/>
    <w:qFormat/>
    <w:rsid w:val="003F3CD1"/>
    <w:pPr>
      <w:keepNext/>
      <w:spacing w:before="240" w:after="60"/>
      <w:outlineLvl w:val="0"/>
    </w:pPr>
    <w:rPr>
      <w:rFonts w:ascii="Arial" w:hAnsi="Arial" w:cs="Arial"/>
      <w:b/>
      <w:bCs/>
      <w:kern w:val="32"/>
      <w:sz w:val="32"/>
      <w:szCs w:val="32"/>
      <w:lang w:val="en-GB"/>
    </w:rPr>
  </w:style>
  <w:style w:type="paragraph" w:styleId="Heading3">
    <w:name w:val="heading 3"/>
    <w:basedOn w:val="Normal"/>
    <w:next w:val="Normal"/>
    <w:link w:val="Heading3Char"/>
    <w:semiHidden/>
    <w:unhideWhenUsed/>
    <w:qFormat/>
    <w:rsid w:val="008678E8"/>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628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semiHidden/>
    <w:rsid w:val="00585796"/>
    <w:pPr>
      <w:shd w:val="clear" w:color="auto" w:fill="000080"/>
    </w:pPr>
    <w:rPr>
      <w:rFonts w:ascii="Tahoma" w:hAnsi="Tahoma" w:cs="Tahoma"/>
      <w:sz w:val="20"/>
      <w:szCs w:val="20"/>
    </w:rPr>
  </w:style>
  <w:style w:type="paragraph" w:styleId="Header">
    <w:name w:val="header"/>
    <w:basedOn w:val="Normal"/>
    <w:rsid w:val="00FA590F"/>
    <w:pPr>
      <w:tabs>
        <w:tab w:val="center" w:pos="4320"/>
        <w:tab w:val="right" w:pos="8640"/>
      </w:tabs>
    </w:pPr>
  </w:style>
  <w:style w:type="paragraph" w:styleId="Footer">
    <w:name w:val="footer"/>
    <w:basedOn w:val="Normal"/>
    <w:link w:val="FooterChar"/>
    <w:rsid w:val="00FA590F"/>
    <w:pPr>
      <w:tabs>
        <w:tab w:val="center" w:pos="4320"/>
        <w:tab w:val="right" w:pos="8640"/>
      </w:tabs>
    </w:pPr>
  </w:style>
  <w:style w:type="character" w:styleId="PageNumber">
    <w:name w:val="page number"/>
    <w:basedOn w:val="DefaultParagraphFont"/>
    <w:rsid w:val="00FA590F"/>
  </w:style>
  <w:style w:type="paragraph" w:styleId="BalloonText">
    <w:name w:val="Balloon Text"/>
    <w:basedOn w:val="Normal"/>
    <w:semiHidden/>
    <w:rsid w:val="00621D0C"/>
    <w:rPr>
      <w:rFonts w:ascii="Tahoma" w:hAnsi="Tahoma" w:cs="Tahoma"/>
      <w:sz w:val="16"/>
      <w:szCs w:val="16"/>
    </w:rPr>
  </w:style>
  <w:style w:type="paragraph" w:styleId="ListParagraph">
    <w:name w:val="List Paragraph"/>
    <w:basedOn w:val="Normal"/>
    <w:uiPriority w:val="34"/>
    <w:qFormat/>
    <w:rsid w:val="009D2EED"/>
    <w:pPr>
      <w:ind w:left="720"/>
    </w:pPr>
    <w:rPr>
      <w:rFonts w:ascii="Calibri" w:eastAsia="Calibri" w:hAnsi="Calibri"/>
      <w:sz w:val="22"/>
      <w:szCs w:val="22"/>
    </w:rPr>
  </w:style>
  <w:style w:type="character" w:customStyle="1" w:styleId="Heading1Char">
    <w:name w:val="Heading 1 Char"/>
    <w:basedOn w:val="DefaultParagraphFont"/>
    <w:link w:val="Heading1"/>
    <w:rsid w:val="003F3CD1"/>
    <w:rPr>
      <w:rFonts w:ascii="Arial" w:hAnsi="Arial" w:cs="Arial"/>
      <w:b/>
      <w:bCs/>
      <w:kern w:val="32"/>
      <w:sz w:val="32"/>
      <w:szCs w:val="32"/>
      <w:lang w:val="en-GB"/>
    </w:rPr>
  </w:style>
  <w:style w:type="character" w:customStyle="1" w:styleId="FooterChar">
    <w:name w:val="Footer Char"/>
    <w:basedOn w:val="DefaultParagraphFont"/>
    <w:link w:val="Footer"/>
    <w:rsid w:val="003F3CD1"/>
    <w:rPr>
      <w:sz w:val="24"/>
      <w:szCs w:val="24"/>
    </w:rPr>
  </w:style>
  <w:style w:type="character" w:styleId="Hyperlink">
    <w:name w:val="Hyperlink"/>
    <w:basedOn w:val="DefaultParagraphFont"/>
    <w:rsid w:val="0020255C"/>
    <w:rPr>
      <w:color w:val="0000FF" w:themeColor="hyperlink"/>
      <w:u w:val="single"/>
    </w:rPr>
  </w:style>
  <w:style w:type="character" w:customStyle="1" w:styleId="Heading3Char">
    <w:name w:val="Heading 3 Char"/>
    <w:basedOn w:val="DefaultParagraphFont"/>
    <w:link w:val="Heading3"/>
    <w:semiHidden/>
    <w:rsid w:val="008678E8"/>
    <w:rPr>
      <w:rFonts w:asciiTheme="majorHAnsi" w:eastAsiaTheme="majorEastAsia" w:hAnsiTheme="majorHAnsi" w:cstheme="majorBidi"/>
      <w:b/>
      <w:bCs/>
      <w:color w:val="4F81BD"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271104">
      <w:bodyDiv w:val="1"/>
      <w:marLeft w:val="0"/>
      <w:marRight w:val="0"/>
      <w:marTop w:val="0"/>
      <w:marBottom w:val="0"/>
      <w:divBdr>
        <w:top w:val="none" w:sz="0" w:space="0" w:color="auto"/>
        <w:left w:val="none" w:sz="0" w:space="0" w:color="auto"/>
        <w:bottom w:val="none" w:sz="0" w:space="0" w:color="auto"/>
        <w:right w:val="none" w:sz="0" w:space="0" w:color="auto"/>
      </w:divBdr>
      <w:divsChild>
        <w:div w:id="849218587">
          <w:marLeft w:val="0"/>
          <w:marRight w:val="0"/>
          <w:marTop w:val="0"/>
          <w:marBottom w:val="0"/>
          <w:divBdr>
            <w:top w:val="none" w:sz="0" w:space="0" w:color="auto"/>
            <w:left w:val="none" w:sz="0" w:space="0" w:color="auto"/>
            <w:bottom w:val="none" w:sz="0" w:space="0" w:color="auto"/>
            <w:right w:val="none" w:sz="0" w:space="0" w:color="auto"/>
          </w:divBdr>
        </w:div>
        <w:div w:id="1905020967">
          <w:marLeft w:val="0"/>
          <w:marRight w:val="0"/>
          <w:marTop w:val="0"/>
          <w:marBottom w:val="0"/>
          <w:divBdr>
            <w:top w:val="none" w:sz="0" w:space="0" w:color="auto"/>
            <w:left w:val="none" w:sz="0" w:space="0" w:color="auto"/>
            <w:bottom w:val="none" w:sz="0" w:space="0" w:color="auto"/>
            <w:right w:val="none" w:sz="0" w:space="0" w:color="auto"/>
          </w:divBdr>
        </w:div>
        <w:div w:id="336268995">
          <w:marLeft w:val="0"/>
          <w:marRight w:val="0"/>
          <w:marTop w:val="0"/>
          <w:marBottom w:val="0"/>
          <w:divBdr>
            <w:top w:val="none" w:sz="0" w:space="0" w:color="auto"/>
            <w:left w:val="none" w:sz="0" w:space="0" w:color="auto"/>
            <w:bottom w:val="none" w:sz="0" w:space="0" w:color="auto"/>
            <w:right w:val="none" w:sz="0" w:space="0" w:color="auto"/>
          </w:divBdr>
        </w:div>
        <w:div w:id="1335064289">
          <w:marLeft w:val="0"/>
          <w:marRight w:val="0"/>
          <w:marTop w:val="0"/>
          <w:marBottom w:val="0"/>
          <w:divBdr>
            <w:top w:val="none" w:sz="0" w:space="0" w:color="auto"/>
            <w:left w:val="none" w:sz="0" w:space="0" w:color="auto"/>
            <w:bottom w:val="none" w:sz="0" w:space="0" w:color="auto"/>
            <w:right w:val="none" w:sz="0" w:space="0" w:color="auto"/>
          </w:divBdr>
        </w:div>
        <w:div w:id="1390882199">
          <w:marLeft w:val="0"/>
          <w:marRight w:val="0"/>
          <w:marTop w:val="0"/>
          <w:marBottom w:val="0"/>
          <w:divBdr>
            <w:top w:val="none" w:sz="0" w:space="0" w:color="auto"/>
            <w:left w:val="none" w:sz="0" w:space="0" w:color="auto"/>
            <w:bottom w:val="none" w:sz="0" w:space="0" w:color="auto"/>
            <w:right w:val="none" w:sz="0" w:space="0" w:color="auto"/>
          </w:divBdr>
        </w:div>
        <w:div w:id="401224419">
          <w:marLeft w:val="0"/>
          <w:marRight w:val="0"/>
          <w:marTop w:val="0"/>
          <w:marBottom w:val="0"/>
          <w:divBdr>
            <w:top w:val="none" w:sz="0" w:space="0" w:color="auto"/>
            <w:left w:val="none" w:sz="0" w:space="0" w:color="auto"/>
            <w:bottom w:val="none" w:sz="0" w:space="0" w:color="auto"/>
            <w:right w:val="none" w:sz="0" w:space="0" w:color="auto"/>
          </w:divBdr>
        </w:div>
        <w:div w:id="1393966735">
          <w:marLeft w:val="0"/>
          <w:marRight w:val="0"/>
          <w:marTop w:val="0"/>
          <w:marBottom w:val="0"/>
          <w:divBdr>
            <w:top w:val="none" w:sz="0" w:space="0" w:color="auto"/>
            <w:left w:val="none" w:sz="0" w:space="0" w:color="auto"/>
            <w:bottom w:val="none" w:sz="0" w:space="0" w:color="auto"/>
            <w:right w:val="none" w:sz="0" w:space="0" w:color="auto"/>
          </w:divBdr>
        </w:div>
        <w:div w:id="326641132">
          <w:marLeft w:val="0"/>
          <w:marRight w:val="0"/>
          <w:marTop w:val="0"/>
          <w:marBottom w:val="0"/>
          <w:divBdr>
            <w:top w:val="none" w:sz="0" w:space="0" w:color="auto"/>
            <w:left w:val="none" w:sz="0" w:space="0" w:color="auto"/>
            <w:bottom w:val="none" w:sz="0" w:space="0" w:color="auto"/>
            <w:right w:val="none" w:sz="0" w:space="0" w:color="auto"/>
          </w:divBdr>
        </w:div>
        <w:div w:id="1380323292">
          <w:marLeft w:val="0"/>
          <w:marRight w:val="0"/>
          <w:marTop w:val="0"/>
          <w:marBottom w:val="0"/>
          <w:divBdr>
            <w:top w:val="none" w:sz="0" w:space="0" w:color="auto"/>
            <w:left w:val="none" w:sz="0" w:space="0" w:color="auto"/>
            <w:bottom w:val="none" w:sz="0" w:space="0" w:color="auto"/>
            <w:right w:val="none" w:sz="0" w:space="0" w:color="auto"/>
          </w:divBdr>
        </w:div>
        <w:div w:id="1740590864">
          <w:marLeft w:val="0"/>
          <w:marRight w:val="0"/>
          <w:marTop w:val="0"/>
          <w:marBottom w:val="0"/>
          <w:divBdr>
            <w:top w:val="none" w:sz="0" w:space="0" w:color="auto"/>
            <w:left w:val="none" w:sz="0" w:space="0" w:color="auto"/>
            <w:bottom w:val="none" w:sz="0" w:space="0" w:color="auto"/>
            <w:right w:val="none" w:sz="0" w:space="0" w:color="auto"/>
          </w:divBdr>
        </w:div>
        <w:div w:id="945309609">
          <w:marLeft w:val="0"/>
          <w:marRight w:val="0"/>
          <w:marTop w:val="0"/>
          <w:marBottom w:val="0"/>
          <w:divBdr>
            <w:top w:val="none" w:sz="0" w:space="0" w:color="auto"/>
            <w:left w:val="none" w:sz="0" w:space="0" w:color="auto"/>
            <w:bottom w:val="none" w:sz="0" w:space="0" w:color="auto"/>
            <w:right w:val="none" w:sz="0" w:space="0" w:color="auto"/>
          </w:divBdr>
        </w:div>
        <w:div w:id="720982298">
          <w:marLeft w:val="0"/>
          <w:marRight w:val="0"/>
          <w:marTop w:val="0"/>
          <w:marBottom w:val="0"/>
          <w:divBdr>
            <w:top w:val="none" w:sz="0" w:space="0" w:color="auto"/>
            <w:left w:val="none" w:sz="0" w:space="0" w:color="auto"/>
            <w:bottom w:val="none" w:sz="0" w:space="0" w:color="auto"/>
            <w:right w:val="none" w:sz="0" w:space="0" w:color="auto"/>
          </w:divBdr>
        </w:div>
        <w:div w:id="1804232879">
          <w:marLeft w:val="0"/>
          <w:marRight w:val="0"/>
          <w:marTop w:val="0"/>
          <w:marBottom w:val="0"/>
          <w:divBdr>
            <w:top w:val="none" w:sz="0" w:space="0" w:color="auto"/>
            <w:left w:val="none" w:sz="0" w:space="0" w:color="auto"/>
            <w:bottom w:val="none" w:sz="0" w:space="0" w:color="auto"/>
            <w:right w:val="none" w:sz="0" w:space="0" w:color="auto"/>
          </w:divBdr>
        </w:div>
        <w:div w:id="679502487">
          <w:marLeft w:val="0"/>
          <w:marRight w:val="0"/>
          <w:marTop w:val="0"/>
          <w:marBottom w:val="0"/>
          <w:divBdr>
            <w:top w:val="none" w:sz="0" w:space="0" w:color="auto"/>
            <w:left w:val="none" w:sz="0" w:space="0" w:color="auto"/>
            <w:bottom w:val="none" w:sz="0" w:space="0" w:color="auto"/>
            <w:right w:val="none" w:sz="0" w:space="0" w:color="auto"/>
          </w:divBdr>
        </w:div>
        <w:div w:id="1647470761">
          <w:marLeft w:val="0"/>
          <w:marRight w:val="0"/>
          <w:marTop w:val="0"/>
          <w:marBottom w:val="0"/>
          <w:divBdr>
            <w:top w:val="none" w:sz="0" w:space="0" w:color="auto"/>
            <w:left w:val="none" w:sz="0" w:space="0" w:color="auto"/>
            <w:bottom w:val="none" w:sz="0" w:space="0" w:color="auto"/>
            <w:right w:val="none" w:sz="0" w:space="0" w:color="auto"/>
          </w:divBdr>
        </w:div>
        <w:div w:id="1220432631">
          <w:marLeft w:val="0"/>
          <w:marRight w:val="0"/>
          <w:marTop w:val="0"/>
          <w:marBottom w:val="0"/>
          <w:divBdr>
            <w:top w:val="none" w:sz="0" w:space="0" w:color="auto"/>
            <w:left w:val="none" w:sz="0" w:space="0" w:color="auto"/>
            <w:bottom w:val="none" w:sz="0" w:space="0" w:color="auto"/>
            <w:right w:val="none" w:sz="0" w:space="0" w:color="auto"/>
          </w:divBdr>
        </w:div>
        <w:div w:id="1771386246">
          <w:marLeft w:val="0"/>
          <w:marRight w:val="0"/>
          <w:marTop w:val="0"/>
          <w:marBottom w:val="0"/>
          <w:divBdr>
            <w:top w:val="none" w:sz="0" w:space="0" w:color="auto"/>
            <w:left w:val="none" w:sz="0" w:space="0" w:color="auto"/>
            <w:bottom w:val="none" w:sz="0" w:space="0" w:color="auto"/>
            <w:right w:val="none" w:sz="0" w:space="0" w:color="auto"/>
          </w:divBdr>
        </w:div>
        <w:div w:id="1912890586">
          <w:marLeft w:val="0"/>
          <w:marRight w:val="0"/>
          <w:marTop w:val="0"/>
          <w:marBottom w:val="0"/>
          <w:divBdr>
            <w:top w:val="none" w:sz="0" w:space="0" w:color="auto"/>
            <w:left w:val="none" w:sz="0" w:space="0" w:color="auto"/>
            <w:bottom w:val="none" w:sz="0" w:space="0" w:color="auto"/>
            <w:right w:val="none" w:sz="0" w:space="0" w:color="auto"/>
          </w:divBdr>
        </w:div>
        <w:div w:id="501706008">
          <w:marLeft w:val="0"/>
          <w:marRight w:val="0"/>
          <w:marTop w:val="0"/>
          <w:marBottom w:val="0"/>
          <w:divBdr>
            <w:top w:val="none" w:sz="0" w:space="0" w:color="auto"/>
            <w:left w:val="none" w:sz="0" w:space="0" w:color="auto"/>
            <w:bottom w:val="none" w:sz="0" w:space="0" w:color="auto"/>
            <w:right w:val="none" w:sz="0" w:space="0" w:color="auto"/>
          </w:divBdr>
        </w:div>
        <w:div w:id="1378699776">
          <w:marLeft w:val="0"/>
          <w:marRight w:val="0"/>
          <w:marTop w:val="0"/>
          <w:marBottom w:val="0"/>
          <w:divBdr>
            <w:top w:val="none" w:sz="0" w:space="0" w:color="auto"/>
            <w:left w:val="none" w:sz="0" w:space="0" w:color="auto"/>
            <w:bottom w:val="none" w:sz="0" w:space="0" w:color="auto"/>
            <w:right w:val="none" w:sz="0" w:space="0" w:color="auto"/>
          </w:divBdr>
        </w:div>
        <w:div w:id="2000696271">
          <w:marLeft w:val="0"/>
          <w:marRight w:val="0"/>
          <w:marTop w:val="0"/>
          <w:marBottom w:val="0"/>
          <w:divBdr>
            <w:top w:val="none" w:sz="0" w:space="0" w:color="auto"/>
            <w:left w:val="none" w:sz="0" w:space="0" w:color="auto"/>
            <w:bottom w:val="none" w:sz="0" w:space="0" w:color="auto"/>
            <w:right w:val="none" w:sz="0" w:space="0" w:color="auto"/>
          </w:divBdr>
        </w:div>
        <w:div w:id="284429074">
          <w:marLeft w:val="0"/>
          <w:marRight w:val="0"/>
          <w:marTop w:val="0"/>
          <w:marBottom w:val="0"/>
          <w:divBdr>
            <w:top w:val="none" w:sz="0" w:space="0" w:color="auto"/>
            <w:left w:val="none" w:sz="0" w:space="0" w:color="auto"/>
            <w:bottom w:val="none" w:sz="0" w:space="0" w:color="auto"/>
            <w:right w:val="none" w:sz="0" w:space="0" w:color="auto"/>
          </w:divBdr>
        </w:div>
        <w:div w:id="900285343">
          <w:marLeft w:val="0"/>
          <w:marRight w:val="0"/>
          <w:marTop w:val="0"/>
          <w:marBottom w:val="0"/>
          <w:divBdr>
            <w:top w:val="none" w:sz="0" w:space="0" w:color="auto"/>
            <w:left w:val="none" w:sz="0" w:space="0" w:color="auto"/>
            <w:bottom w:val="none" w:sz="0" w:space="0" w:color="auto"/>
            <w:right w:val="none" w:sz="0" w:space="0" w:color="auto"/>
          </w:divBdr>
        </w:div>
        <w:div w:id="880165172">
          <w:marLeft w:val="0"/>
          <w:marRight w:val="0"/>
          <w:marTop w:val="0"/>
          <w:marBottom w:val="0"/>
          <w:divBdr>
            <w:top w:val="none" w:sz="0" w:space="0" w:color="auto"/>
            <w:left w:val="none" w:sz="0" w:space="0" w:color="auto"/>
            <w:bottom w:val="none" w:sz="0" w:space="0" w:color="auto"/>
            <w:right w:val="none" w:sz="0" w:space="0" w:color="auto"/>
          </w:divBdr>
        </w:div>
        <w:div w:id="1949895034">
          <w:marLeft w:val="0"/>
          <w:marRight w:val="0"/>
          <w:marTop w:val="0"/>
          <w:marBottom w:val="0"/>
          <w:divBdr>
            <w:top w:val="none" w:sz="0" w:space="0" w:color="auto"/>
            <w:left w:val="none" w:sz="0" w:space="0" w:color="auto"/>
            <w:bottom w:val="none" w:sz="0" w:space="0" w:color="auto"/>
            <w:right w:val="none" w:sz="0" w:space="0" w:color="auto"/>
          </w:divBdr>
        </w:div>
        <w:div w:id="707217236">
          <w:marLeft w:val="0"/>
          <w:marRight w:val="0"/>
          <w:marTop w:val="0"/>
          <w:marBottom w:val="0"/>
          <w:divBdr>
            <w:top w:val="none" w:sz="0" w:space="0" w:color="auto"/>
            <w:left w:val="none" w:sz="0" w:space="0" w:color="auto"/>
            <w:bottom w:val="none" w:sz="0" w:space="0" w:color="auto"/>
            <w:right w:val="none" w:sz="0" w:space="0" w:color="auto"/>
          </w:divBdr>
        </w:div>
        <w:div w:id="99570681">
          <w:marLeft w:val="0"/>
          <w:marRight w:val="0"/>
          <w:marTop w:val="0"/>
          <w:marBottom w:val="0"/>
          <w:divBdr>
            <w:top w:val="none" w:sz="0" w:space="0" w:color="auto"/>
            <w:left w:val="none" w:sz="0" w:space="0" w:color="auto"/>
            <w:bottom w:val="none" w:sz="0" w:space="0" w:color="auto"/>
            <w:right w:val="none" w:sz="0" w:space="0" w:color="auto"/>
          </w:divBdr>
        </w:div>
        <w:div w:id="237716519">
          <w:marLeft w:val="0"/>
          <w:marRight w:val="0"/>
          <w:marTop w:val="0"/>
          <w:marBottom w:val="0"/>
          <w:divBdr>
            <w:top w:val="none" w:sz="0" w:space="0" w:color="auto"/>
            <w:left w:val="none" w:sz="0" w:space="0" w:color="auto"/>
            <w:bottom w:val="none" w:sz="0" w:space="0" w:color="auto"/>
            <w:right w:val="none" w:sz="0" w:space="0" w:color="auto"/>
          </w:divBdr>
        </w:div>
        <w:div w:id="456795530">
          <w:marLeft w:val="0"/>
          <w:marRight w:val="0"/>
          <w:marTop w:val="0"/>
          <w:marBottom w:val="0"/>
          <w:divBdr>
            <w:top w:val="none" w:sz="0" w:space="0" w:color="auto"/>
            <w:left w:val="none" w:sz="0" w:space="0" w:color="auto"/>
            <w:bottom w:val="none" w:sz="0" w:space="0" w:color="auto"/>
            <w:right w:val="none" w:sz="0" w:space="0" w:color="auto"/>
          </w:divBdr>
        </w:div>
        <w:div w:id="782924742">
          <w:marLeft w:val="0"/>
          <w:marRight w:val="0"/>
          <w:marTop w:val="0"/>
          <w:marBottom w:val="0"/>
          <w:divBdr>
            <w:top w:val="none" w:sz="0" w:space="0" w:color="auto"/>
            <w:left w:val="none" w:sz="0" w:space="0" w:color="auto"/>
            <w:bottom w:val="none" w:sz="0" w:space="0" w:color="auto"/>
            <w:right w:val="none" w:sz="0" w:space="0" w:color="auto"/>
          </w:divBdr>
        </w:div>
        <w:div w:id="391779507">
          <w:marLeft w:val="0"/>
          <w:marRight w:val="0"/>
          <w:marTop w:val="0"/>
          <w:marBottom w:val="0"/>
          <w:divBdr>
            <w:top w:val="none" w:sz="0" w:space="0" w:color="auto"/>
            <w:left w:val="none" w:sz="0" w:space="0" w:color="auto"/>
            <w:bottom w:val="none" w:sz="0" w:space="0" w:color="auto"/>
            <w:right w:val="none" w:sz="0" w:space="0" w:color="auto"/>
          </w:divBdr>
        </w:div>
        <w:div w:id="941569200">
          <w:marLeft w:val="0"/>
          <w:marRight w:val="0"/>
          <w:marTop w:val="0"/>
          <w:marBottom w:val="0"/>
          <w:divBdr>
            <w:top w:val="none" w:sz="0" w:space="0" w:color="auto"/>
            <w:left w:val="none" w:sz="0" w:space="0" w:color="auto"/>
            <w:bottom w:val="none" w:sz="0" w:space="0" w:color="auto"/>
            <w:right w:val="none" w:sz="0" w:space="0" w:color="auto"/>
          </w:divBdr>
        </w:div>
        <w:div w:id="1333950083">
          <w:marLeft w:val="0"/>
          <w:marRight w:val="0"/>
          <w:marTop w:val="0"/>
          <w:marBottom w:val="0"/>
          <w:divBdr>
            <w:top w:val="none" w:sz="0" w:space="0" w:color="auto"/>
            <w:left w:val="none" w:sz="0" w:space="0" w:color="auto"/>
            <w:bottom w:val="none" w:sz="0" w:space="0" w:color="auto"/>
            <w:right w:val="none" w:sz="0" w:space="0" w:color="auto"/>
          </w:divBdr>
        </w:div>
        <w:div w:id="975993713">
          <w:marLeft w:val="0"/>
          <w:marRight w:val="0"/>
          <w:marTop w:val="0"/>
          <w:marBottom w:val="0"/>
          <w:divBdr>
            <w:top w:val="none" w:sz="0" w:space="0" w:color="auto"/>
            <w:left w:val="none" w:sz="0" w:space="0" w:color="auto"/>
            <w:bottom w:val="none" w:sz="0" w:space="0" w:color="auto"/>
            <w:right w:val="none" w:sz="0" w:space="0" w:color="auto"/>
          </w:divBdr>
        </w:div>
        <w:div w:id="1476533146">
          <w:marLeft w:val="0"/>
          <w:marRight w:val="0"/>
          <w:marTop w:val="0"/>
          <w:marBottom w:val="0"/>
          <w:divBdr>
            <w:top w:val="none" w:sz="0" w:space="0" w:color="auto"/>
            <w:left w:val="none" w:sz="0" w:space="0" w:color="auto"/>
            <w:bottom w:val="none" w:sz="0" w:space="0" w:color="auto"/>
            <w:right w:val="none" w:sz="0" w:space="0" w:color="auto"/>
          </w:divBdr>
        </w:div>
        <w:div w:id="1774012580">
          <w:marLeft w:val="0"/>
          <w:marRight w:val="0"/>
          <w:marTop w:val="0"/>
          <w:marBottom w:val="0"/>
          <w:divBdr>
            <w:top w:val="none" w:sz="0" w:space="0" w:color="auto"/>
            <w:left w:val="none" w:sz="0" w:space="0" w:color="auto"/>
            <w:bottom w:val="none" w:sz="0" w:space="0" w:color="auto"/>
            <w:right w:val="none" w:sz="0" w:space="0" w:color="auto"/>
          </w:divBdr>
        </w:div>
        <w:div w:id="1661347531">
          <w:marLeft w:val="0"/>
          <w:marRight w:val="0"/>
          <w:marTop w:val="0"/>
          <w:marBottom w:val="0"/>
          <w:divBdr>
            <w:top w:val="none" w:sz="0" w:space="0" w:color="auto"/>
            <w:left w:val="none" w:sz="0" w:space="0" w:color="auto"/>
            <w:bottom w:val="none" w:sz="0" w:space="0" w:color="auto"/>
            <w:right w:val="none" w:sz="0" w:space="0" w:color="auto"/>
          </w:divBdr>
        </w:div>
        <w:div w:id="1300261852">
          <w:marLeft w:val="0"/>
          <w:marRight w:val="0"/>
          <w:marTop w:val="0"/>
          <w:marBottom w:val="0"/>
          <w:divBdr>
            <w:top w:val="none" w:sz="0" w:space="0" w:color="auto"/>
            <w:left w:val="none" w:sz="0" w:space="0" w:color="auto"/>
            <w:bottom w:val="none" w:sz="0" w:space="0" w:color="auto"/>
            <w:right w:val="none" w:sz="0" w:space="0" w:color="auto"/>
          </w:divBdr>
        </w:div>
        <w:div w:id="111218987">
          <w:marLeft w:val="0"/>
          <w:marRight w:val="0"/>
          <w:marTop w:val="0"/>
          <w:marBottom w:val="0"/>
          <w:divBdr>
            <w:top w:val="none" w:sz="0" w:space="0" w:color="auto"/>
            <w:left w:val="none" w:sz="0" w:space="0" w:color="auto"/>
            <w:bottom w:val="none" w:sz="0" w:space="0" w:color="auto"/>
            <w:right w:val="none" w:sz="0" w:space="0" w:color="auto"/>
          </w:divBdr>
        </w:div>
        <w:div w:id="415246094">
          <w:marLeft w:val="0"/>
          <w:marRight w:val="0"/>
          <w:marTop w:val="0"/>
          <w:marBottom w:val="0"/>
          <w:divBdr>
            <w:top w:val="none" w:sz="0" w:space="0" w:color="auto"/>
            <w:left w:val="none" w:sz="0" w:space="0" w:color="auto"/>
            <w:bottom w:val="none" w:sz="0" w:space="0" w:color="auto"/>
            <w:right w:val="none" w:sz="0" w:space="0" w:color="auto"/>
          </w:divBdr>
        </w:div>
        <w:div w:id="1457794352">
          <w:marLeft w:val="0"/>
          <w:marRight w:val="0"/>
          <w:marTop w:val="0"/>
          <w:marBottom w:val="0"/>
          <w:divBdr>
            <w:top w:val="none" w:sz="0" w:space="0" w:color="auto"/>
            <w:left w:val="none" w:sz="0" w:space="0" w:color="auto"/>
            <w:bottom w:val="none" w:sz="0" w:space="0" w:color="auto"/>
            <w:right w:val="none" w:sz="0" w:space="0" w:color="auto"/>
          </w:divBdr>
        </w:div>
        <w:div w:id="761146140">
          <w:marLeft w:val="0"/>
          <w:marRight w:val="0"/>
          <w:marTop w:val="0"/>
          <w:marBottom w:val="0"/>
          <w:divBdr>
            <w:top w:val="none" w:sz="0" w:space="0" w:color="auto"/>
            <w:left w:val="none" w:sz="0" w:space="0" w:color="auto"/>
            <w:bottom w:val="none" w:sz="0" w:space="0" w:color="auto"/>
            <w:right w:val="none" w:sz="0" w:space="0" w:color="auto"/>
          </w:divBdr>
        </w:div>
        <w:div w:id="1445417380">
          <w:marLeft w:val="0"/>
          <w:marRight w:val="0"/>
          <w:marTop w:val="0"/>
          <w:marBottom w:val="0"/>
          <w:divBdr>
            <w:top w:val="none" w:sz="0" w:space="0" w:color="auto"/>
            <w:left w:val="none" w:sz="0" w:space="0" w:color="auto"/>
            <w:bottom w:val="none" w:sz="0" w:space="0" w:color="auto"/>
            <w:right w:val="none" w:sz="0" w:space="0" w:color="auto"/>
          </w:divBdr>
        </w:div>
        <w:div w:id="722676774">
          <w:marLeft w:val="0"/>
          <w:marRight w:val="0"/>
          <w:marTop w:val="0"/>
          <w:marBottom w:val="0"/>
          <w:divBdr>
            <w:top w:val="none" w:sz="0" w:space="0" w:color="auto"/>
            <w:left w:val="none" w:sz="0" w:space="0" w:color="auto"/>
            <w:bottom w:val="none" w:sz="0" w:space="0" w:color="auto"/>
            <w:right w:val="none" w:sz="0" w:space="0" w:color="auto"/>
          </w:divBdr>
        </w:div>
        <w:div w:id="1234392058">
          <w:marLeft w:val="0"/>
          <w:marRight w:val="0"/>
          <w:marTop w:val="0"/>
          <w:marBottom w:val="0"/>
          <w:divBdr>
            <w:top w:val="none" w:sz="0" w:space="0" w:color="auto"/>
            <w:left w:val="none" w:sz="0" w:space="0" w:color="auto"/>
            <w:bottom w:val="none" w:sz="0" w:space="0" w:color="auto"/>
            <w:right w:val="none" w:sz="0" w:space="0" w:color="auto"/>
          </w:divBdr>
        </w:div>
        <w:div w:id="890771159">
          <w:marLeft w:val="0"/>
          <w:marRight w:val="0"/>
          <w:marTop w:val="0"/>
          <w:marBottom w:val="0"/>
          <w:divBdr>
            <w:top w:val="none" w:sz="0" w:space="0" w:color="auto"/>
            <w:left w:val="none" w:sz="0" w:space="0" w:color="auto"/>
            <w:bottom w:val="none" w:sz="0" w:space="0" w:color="auto"/>
            <w:right w:val="none" w:sz="0" w:space="0" w:color="auto"/>
          </w:divBdr>
        </w:div>
        <w:div w:id="1195844552">
          <w:marLeft w:val="0"/>
          <w:marRight w:val="0"/>
          <w:marTop w:val="0"/>
          <w:marBottom w:val="0"/>
          <w:divBdr>
            <w:top w:val="none" w:sz="0" w:space="0" w:color="auto"/>
            <w:left w:val="none" w:sz="0" w:space="0" w:color="auto"/>
            <w:bottom w:val="none" w:sz="0" w:space="0" w:color="auto"/>
            <w:right w:val="none" w:sz="0" w:space="0" w:color="auto"/>
          </w:divBdr>
        </w:div>
        <w:div w:id="1165240983">
          <w:marLeft w:val="0"/>
          <w:marRight w:val="0"/>
          <w:marTop w:val="0"/>
          <w:marBottom w:val="0"/>
          <w:divBdr>
            <w:top w:val="none" w:sz="0" w:space="0" w:color="auto"/>
            <w:left w:val="none" w:sz="0" w:space="0" w:color="auto"/>
            <w:bottom w:val="none" w:sz="0" w:space="0" w:color="auto"/>
            <w:right w:val="none" w:sz="0" w:space="0" w:color="auto"/>
          </w:divBdr>
        </w:div>
        <w:div w:id="2063357767">
          <w:marLeft w:val="0"/>
          <w:marRight w:val="0"/>
          <w:marTop w:val="0"/>
          <w:marBottom w:val="0"/>
          <w:divBdr>
            <w:top w:val="none" w:sz="0" w:space="0" w:color="auto"/>
            <w:left w:val="none" w:sz="0" w:space="0" w:color="auto"/>
            <w:bottom w:val="none" w:sz="0" w:space="0" w:color="auto"/>
            <w:right w:val="none" w:sz="0" w:space="0" w:color="auto"/>
          </w:divBdr>
        </w:div>
        <w:div w:id="1373534576">
          <w:marLeft w:val="0"/>
          <w:marRight w:val="0"/>
          <w:marTop w:val="0"/>
          <w:marBottom w:val="0"/>
          <w:divBdr>
            <w:top w:val="none" w:sz="0" w:space="0" w:color="auto"/>
            <w:left w:val="none" w:sz="0" w:space="0" w:color="auto"/>
            <w:bottom w:val="none" w:sz="0" w:space="0" w:color="auto"/>
            <w:right w:val="none" w:sz="0" w:space="0" w:color="auto"/>
          </w:divBdr>
        </w:div>
        <w:div w:id="1863585834">
          <w:marLeft w:val="0"/>
          <w:marRight w:val="0"/>
          <w:marTop w:val="0"/>
          <w:marBottom w:val="0"/>
          <w:divBdr>
            <w:top w:val="none" w:sz="0" w:space="0" w:color="auto"/>
            <w:left w:val="none" w:sz="0" w:space="0" w:color="auto"/>
            <w:bottom w:val="none" w:sz="0" w:space="0" w:color="auto"/>
            <w:right w:val="none" w:sz="0" w:space="0" w:color="auto"/>
          </w:divBdr>
        </w:div>
        <w:div w:id="478769677">
          <w:marLeft w:val="0"/>
          <w:marRight w:val="0"/>
          <w:marTop w:val="0"/>
          <w:marBottom w:val="0"/>
          <w:divBdr>
            <w:top w:val="none" w:sz="0" w:space="0" w:color="auto"/>
            <w:left w:val="none" w:sz="0" w:space="0" w:color="auto"/>
            <w:bottom w:val="none" w:sz="0" w:space="0" w:color="auto"/>
            <w:right w:val="none" w:sz="0" w:space="0" w:color="auto"/>
          </w:divBdr>
        </w:div>
        <w:div w:id="116140257">
          <w:marLeft w:val="0"/>
          <w:marRight w:val="0"/>
          <w:marTop w:val="0"/>
          <w:marBottom w:val="0"/>
          <w:divBdr>
            <w:top w:val="none" w:sz="0" w:space="0" w:color="auto"/>
            <w:left w:val="none" w:sz="0" w:space="0" w:color="auto"/>
            <w:bottom w:val="none" w:sz="0" w:space="0" w:color="auto"/>
            <w:right w:val="none" w:sz="0" w:space="0" w:color="auto"/>
          </w:divBdr>
        </w:div>
        <w:div w:id="1593389019">
          <w:marLeft w:val="0"/>
          <w:marRight w:val="0"/>
          <w:marTop w:val="0"/>
          <w:marBottom w:val="0"/>
          <w:divBdr>
            <w:top w:val="none" w:sz="0" w:space="0" w:color="auto"/>
            <w:left w:val="none" w:sz="0" w:space="0" w:color="auto"/>
            <w:bottom w:val="none" w:sz="0" w:space="0" w:color="auto"/>
            <w:right w:val="none" w:sz="0" w:space="0" w:color="auto"/>
          </w:divBdr>
        </w:div>
        <w:div w:id="2032418269">
          <w:marLeft w:val="0"/>
          <w:marRight w:val="0"/>
          <w:marTop w:val="0"/>
          <w:marBottom w:val="0"/>
          <w:divBdr>
            <w:top w:val="none" w:sz="0" w:space="0" w:color="auto"/>
            <w:left w:val="none" w:sz="0" w:space="0" w:color="auto"/>
            <w:bottom w:val="none" w:sz="0" w:space="0" w:color="auto"/>
            <w:right w:val="none" w:sz="0" w:space="0" w:color="auto"/>
          </w:divBdr>
        </w:div>
        <w:div w:id="1948123710">
          <w:marLeft w:val="0"/>
          <w:marRight w:val="0"/>
          <w:marTop w:val="0"/>
          <w:marBottom w:val="0"/>
          <w:divBdr>
            <w:top w:val="none" w:sz="0" w:space="0" w:color="auto"/>
            <w:left w:val="none" w:sz="0" w:space="0" w:color="auto"/>
            <w:bottom w:val="none" w:sz="0" w:space="0" w:color="auto"/>
            <w:right w:val="none" w:sz="0" w:space="0" w:color="auto"/>
          </w:divBdr>
        </w:div>
        <w:div w:id="85463639">
          <w:marLeft w:val="0"/>
          <w:marRight w:val="0"/>
          <w:marTop w:val="0"/>
          <w:marBottom w:val="0"/>
          <w:divBdr>
            <w:top w:val="none" w:sz="0" w:space="0" w:color="auto"/>
            <w:left w:val="none" w:sz="0" w:space="0" w:color="auto"/>
            <w:bottom w:val="none" w:sz="0" w:space="0" w:color="auto"/>
            <w:right w:val="none" w:sz="0" w:space="0" w:color="auto"/>
          </w:divBdr>
        </w:div>
        <w:div w:id="476805077">
          <w:marLeft w:val="0"/>
          <w:marRight w:val="0"/>
          <w:marTop w:val="0"/>
          <w:marBottom w:val="0"/>
          <w:divBdr>
            <w:top w:val="none" w:sz="0" w:space="0" w:color="auto"/>
            <w:left w:val="none" w:sz="0" w:space="0" w:color="auto"/>
            <w:bottom w:val="none" w:sz="0" w:space="0" w:color="auto"/>
            <w:right w:val="none" w:sz="0" w:space="0" w:color="auto"/>
          </w:divBdr>
        </w:div>
        <w:div w:id="1422750153">
          <w:marLeft w:val="0"/>
          <w:marRight w:val="0"/>
          <w:marTop w:val="0"/>
          <w:marBottom w:val="0"/>
          <w:divBdr>
            <w:top w:val="none" w:sz="0" w:space="0" w:color="auto"/>
            <w:left w:val="none" w:sz="0" w:space="0" w:color="auto"/>
            <w:bottom w:val="none" w:sz="0" w:space="0" w:color="auto"/>
            <w:right w:val="none" w:sz="0" w:space="0" w:color="auto"/>
          </w:divBdr>
        </w:div>
        <w:div w:id="1535650594">
          <w:marLeft w:val="0"/>
          <w:marRight w:val="0"/>
          <w:marTop w:val="0"/>
          <w:marBottom w:val="0"/>
          <w:divBdr>
            <w:top w:val="none" w:sz="0" w:space="0" w:color="auto"/>
            <w:left w:val="none" w:sz="0" w:space="0" w:color="auto"/>
            <w:bottom w:val="none" w:sz="0" w:space="0" w:color="auto"/>
            <w:right w:val="none" w:sz="0" w:space="0" w:color="auto"/>
          </w:divBdr>
        </w:div>
        <w:div w:id="1414545362">
          <w:marLeft w:val="0"/>
          <w:marRight w:val="0"/>
          <w:marTop w:val="0"/>
          <w:marBottom w:val="0"/>
          <w:divBdr>
            <w:top w:val="none" w:sz="0" w:space="0" w:color="auto"/>
            <w:left w:val="none" w:sz="0" w:space="0" w:color="auto"/>
            <w:bottom w:val="none" w:sz="0" w:space="0" w:color="auto"/>
            <w:right w:val="none" w:sz="0" w:space="0" w:color="auto"/>
          </w:divBdr>
        </w:div>
        <w:div w:id="2062361675">
          <w:marLeft w:val="0"/>
          <w:marRight w:val="0"/>
          <w:marTop w:val="0"/>
          <w:marBottom w:val="0"/>
          <w:divBdr>
            <w:top w:val="none" w:sz="0" w:space="0" w:color="auto"/>
            <w:left w:val="none" w:sz="0" w:space="0" w:color="auto"/>
            <w:bottom w:val="none" w:sz="0" w:space="0" w:color="auto"/>
            <w:right w:val="none" w:sz="0" w:space="0" w:color="auto"/>
          </w:divBdr>
        </w:div>
        <w:div w:id="1732117929">
          <w:marLeft w:val="0"/>
          <w:marRight w:val="0"/>
          <w:marTop w:val="0"/>
          <w:marBottom w:val="0"/>
          <w:divBdr>
            <w:top w:val="none" w:sz="0" w:space="0" w:color="auto"/>
            <w:left w:val="none" w:sz="0" w:space="0" w:color="auto"/>
            <w:bottom w:val="none" w:sz="0" w:space="0" w:color="auto"/>
            <w:right w:val="none" w:sz="0" w:space="0" w:color="auto"/>
          </w:divBdr>
        </w:div>
        <w:div w:id="525411397">
          <w:marLeft w:val="0"/>
          <w:marRight w:val="0"/>
          <w:marTop w:val="0"/>
          <w:marBottom w:val="0"/>
          <w:divBdr>
            <w:top w:val="none" w:sz="0" w:space="0" w:color="auto"/>
            <w:left w:val="none" w:sz="0" w:space="0" w:color="auto"/>
            <w:bottom w:val="none" w:sz="0" w:space="0" w:color="auto"/>
            <w:right w:val="none" w:sz="0" w:space="0" w:color="auto"/>
          </w:divBdr>
        </w:div>
        <w:div w:id="1998418089">
          <w:marLeft w:val="0"/>
          <w:marRight w:val="0"/>
          <w:marTop w:val="0"/>
          <w:marBottom w:val="0"/>
          <w:divBdr>
            <w:top w:val="none" w:sz="0" w:space="0" w:color="auto"/>
            <w:left w:val="none" w:sz="0" w:space="0" w:color="auto"/>
            <w:bottom w:val="none" w:sz="0" w:space="0" w:color="auto"/>
            <w:right w:val="none" w:sz="0" w:space="0" w:color="auto"/>
          </w:divBdr>
        </w:div>
        <w:div w:id="631863914">
          <w:marLeft w:val="0"/>
          <w:marRight w:val="0"/>
          <w:marTop w:val="0"/>
          <w:marBottom w:val="0"/>
          <w:divBdr>
            <w:top w:val="none" w:sz="0" w:space="0" w:color="auto"/>
            <w:left w:val="none" w:sz="0" w:space="0" w:color="auto"/>
            <w:bottom w:val="none" w:sz="0" w:space="0" w:color="auto"/>
            <w:right w:val="none" w:sz="0" w:space="0" w:color="auto"/>
          </w:divBdr>
        </w:div>
        <w:div w:id="1326013355">
          <w:marLeft w:val="0"/>
          <w:marRight w:val="0"/>
          <w:marTop w:val="0"/>
          <w:marBottom w:val="0"/>
          <w:divBdr>
            <w:top w:val="none" w:sz="0" w:space="0" w:color="auto"/>
            <w:left w:val="none" w:sz="0" w:space="0" w:color="auto"/>
            <w:bottom w:val="none" w:sz="0" w:space="0" w:color="auto"/>
            <w:right w:val="none" w:sz="0" w:space="0" w:color="auto"/>
          </w:divBdr>
        </w:div>
        <w:div w:id="1351638168">
          <w:marLeft w:val="0"/>
          <w:marRight w:val="0"/>
          <w:marTop w:val="0"/>
          <w:marBottom w:val="0"/>
          <w:divBdr>
            <w:top w:val="none" w:sz="0" w:space="0" w:color="auto"/>
            <w:left w:val="none" w:sz="0" w:space="0" w:color="auto"/>
            <w:bottom w:val="none" w:sz="0" w:space="0" w:color="auto"/>
            <w:right w:val="none" w:sz="0" w:space="0" w:color="auto"/>
          </w:divBdr>
        </w:div>
        <w:div w:id="1759979757">
          <w:marLeft w:val="0"/>
          <w:marRight w:val="0"/>
          <w:marTop w:val="0"/>
          <w:marBottom w:val="0"/>
          <w:divBdr>
            <w:top w:val="none" w:sz="0" w:space="0" w:color="auto"/>
            <w:left w:val="none" w:sz="0" w:space="0" w:color="auto"/>
            <w:bottom w:val="none" w:sz="0" w:space="0" w:color="auto"/>
            <w:right w:val="none" w:sz="0" w:space="0" w:color="auto"/>
          </w:divBdr>
        </w:div>
        <w:div w:id="562909833">
          <w:marLeft w:val="0"/>
          <w:marRight w:val="0"/>
          <w:marTop w:val="0"/>
          <w:marBottom w:val="0"/>
          <w:divBdr>
            <w:top w:val="none" w:sz="0" w:space="0" w:color="auto"/>
            <w:left w:val="none" w:sz="0" w:space="0" w:color="auto"/>
            <w:bottom w:val="none" w:sz="0" w:space="0" w:color="auto"/>
            <w:right w:val="none" w:sz="0" w:space="0" w:color="auto"/>
          </w:divBdr>
        </w:div>
        <w:div w:id="2116901793">
          <w:marLeft w:val="0"/>
          <w:marRight w:val="0"/>
          <w:marTop w:val="0"/>
          <w:marBottom w:val="0"/>
          <w:divBdr>
            <w:top w:val="none" w:sz="0" w:space="0" w:color="auto"/>
            <w:left w:val="none" w:sz="0" w:space="0" w:color="auto"/>
            <w:bottom w:val="none" w:sz="0" w:space="0" w:color="auto"/>
            <w:right w:val="none" w:sz="0" w:space="0" w:color="auto"/>
          </w:divBdr>
        </w:div>
        <w:div w:id="1688671498">
          <w:marLeft w:val="0"/>
          <w:marRight w:val="0"/>
          <w:marTop w:val="0"/>
          <w:marBottom w:val="0"/>
          <w:divBdr>
            <w:top w:val="none" w:sz="0" w:space="0" w:color="auto"/>
            <w:left w:val="none" w:sz="0" w:space="0" w:color="auto"/>
            <w:bottom w:val="none" w:sz="0" w:space="0" w:color="auto"/>
            <w:right w:val="none" w:sz="0" w:space="0" w:color="auto"/>
          </w:divBdr>
        </w:div>
        <w:div w:id="953025836">
          <w:marLeft w:val="0"/>
          <w:marRight w:val="0"/>
          <w:marTop w:val="0"/>
          <w:marBottom w:val="0"/>
          <w:divBdr>
            <w:top w:val="none" w:sz="0" w:space="0" w:color="auto"/>
            <w:left w:val="none" w:sz="0" w:space="0" w:color="auto"/>
            <w:bottom w:val="none" w:sz="0" w:space="0" w:color="auto"/>
            <w:right w:val="none" w:sz="0" w:space="0" w:color="auto"/>
          </w:divBdr>
        </w:div>
        <w:div w:id="1645038395">
          <w:marLeft w:val="0"/>
          <w:marRight w:val="0"/>
          <w:marTop w:val="0"/>
          <w:marBottom w:val="0"/>
          <w:divBdr>
            <w:top w:val="none" w:sz="0" w:space="0" w:color="auto"/>
            <w:left w:val="none" w:sz="0" w:space="0" w:color="auto"/>
            <w:bottom w:val="none" w:sz="0" w:space="0" w:color="auto"/>
            <w:right w:val="none" w:sz="0" w:space="0" w:color="auto"/>
          </w:divBdr>
        </w:div>
        <w:div w:id="622268194">
          <w:marLeft w:val="0"/>
          <w:marRight w:val="0"/>
          <w:marTop w:val="0"/>
          <w:marBottom w:val="0"/>
          <w:divBdr>
            <w:top w:val="none" w:sz="0" w:space="0" w:color="auto"/>
            <w:left w:val="none" w:sz="0" w:space="0" w:color="auto"/>
            <w:bottom w:val="none" w:sz="0" w:space="0" w:color="auto"/>
            <w:right w:val="none" w:sz="0" w:space="0" w:color="auto"/>
          </w:divBdr>
        </w:div>
        <w:div w:id="447042224">
          <w:marLeft w:val="0"/>
          <w:marRight w:val="0"/>
          <w:marTop w:val="0"/>
          <w:marBottom w:val="0"/>
          <w:divBdr>
            <w:top w:val="none" w:sz="0" w:space="0" w:color="auto"/>
            <w:left w:val="none" w:sz="0" w:space="0" w:color="auto"/>
            <w:bottom w:val="none" w:sz="0" w:space="0" w:color="auto"/>
            <w:right w:val="none" w:sz="0" w:space="0" w:color="auto"/>
          </w:divBdr>
        </w:div>
        <w:div w:id="1371416765">
          <w:marLeft w:val="0"/>
          <w:marRight w:val="0"/>
          <w:marTop w:val="0"/>
          <w:marBottom w:val="0"/>
          <w:divBdr>
            <w:top w:val="none" w:sz="0" w:space="0" w:color="auto"/>
            <w:left w:val="none" w:sz="0" w:space="0" w:color="auto"/>
            <w:bottom w:val="none" w:sz="0" w:space="0" w:color="auto"/>
            <w:right w:val="none" w:sz="0" w:space="0" w:color="auto"/>
          </w:divBdr>
        </w:div>
        <w:div w:id="2105807905">
          <w:marLeft w:val="0"/>
          <w:marRight w:val="0"/>
          <w:marTop w:val="0"/>
          <w:marBottom w:val="0"/>
          <w:divBdr>
            <w:top w:val="none" w:sz="0" w:space="0" w:color="auto"/>
            <w:left w:val="none" w:sz="0" w:space="0" w:color="auto"/>
            <w:bottom w:val="none" w:sz="0" w:space="0" w:color="auto"/>
            <w:right w:val="none" w:sz="0" w:space="0" w:color="auto"/>
          </w:divBdr>
        </w:div>
        <w:div w:id="927930280">
          <w:marLeft w:val="0"/>
          <w:marRight w:val="0"/>
          <w:marTop w:val="0"/>
          <w:marBottom w:val="0"/>
          <w:divBdr>
            <w:top w:val="none" w:sz="0" w:space="0" w:color="auto"/>
            <w:left w:val="none" w:sz="0" w:space="0" w:color="auto"/>
            <w:bottom w:val="none" w:sz="0" w:space="0" w:color="auto"/>
            <w:right w:val="none" w:sz="0" w:space="0" w:color="auto"/>
          </w:divBdr>
        </w:div>
        <w:div w:id="468665237">
          <w:marLeft w:val="0"/>
          <w:marRight w:val="0"/>
          <w:marTop w:val="0"/>
          <w:marBottom w:val="0"/>
          <w:divBdr>
            <w:top w:val="none" w:sz="0" w:space="0" w:color="auto"/>
            <w:left w:val="none" w:sz="0" w:space="0" w:color="auto"/>
            <w:bottom w:val="none" w:sz="0" w:space="0" w:color="auto"/>
            <w:right w:val="none" w:sz="0" w:space="0" w:color="auto"/>
          </w:divBdr>
        </w:div>
        <w:div w:id="883055200">
          <w:marLeft w:val="0"/>
          <w:marRight w:val="0"/>
          <w:marTop w:val="0"/>
          <w:marBottom w:val="0"/>
          <w:divBdr>
            <w:top w:val="none" w:sz="0" w:space="0" w:color="auto"/>
            <w:left w:val="none" w:sz="0" w:space="0" w:color="auto"/>
            <w:bottom w:val="none" w:sz="0" w:space="0" w:color="auto"/>
            <w:right w:val="none" w:sz="0" w:space="0" w:color="auto"/>
          </w:divBdr>
        </w:div>
        <w:div w:id="1037435570">
          <w:marLeft w:val="0"/>
          <w:marRight w:val="0"/>
          <w:marTop w:val="0"/>
          <w:marBottom w:val="0"/>
          <w:divBdr>
            <w:top w:val="none" w:sz="0" w:space="0" w:color="auto"/>
            <w:left w:val="none" w:sz="0" w:space="0" w:color="auto"/>
            <w:bottom w:val="none" w:sz="0" w:space="0" w:color="auto"/>
            <w:right w:val="none" w:sz="0" w:space="0" w:color="auto"/>
          </w:divBdr>
        </w:div>
        <w:div w:id="1901666615">
          <w:marLeft w:val="0"/>
          <w:marRight w:val="0"/>
          <w:marTop w:val="0"/>
          <w:marBottom w:val="0"/>
          <w:divBdr>
            <w:top w:val="none" w:sz="0" w:space="0" w:color="auto"/>
            <w:left w:val="none" w:sz="0" w:space="0" w:color="auto"/>
            <w:bottom w:val="none" w:sz="0" w:space="0" w:color="auto"/>
            <w:right w:val="none" w:sz="0" w:space="0" w:color="auto"/>
          </w:divBdr>
        </w:div>
        <w:div w:id="1421557583">
          <w:marLeft w:val="0"/>
          <w:marRight w:val="0"/>
          <w:marTop w:val="0"/>
          <w:marBottom w:val="0"/>
          <w:divBdr>
            <w:top w:val="none" w:sz="0" w:space="0" w:color="auto"/>
            <w:left w:val="none" w:sz="0" w:space="0" w:color="auto"/>
            <w:bottom w:val="none" w:sz="0" w:space="0" w:color="auto"/>
            <w:right w:val="none" w:sz="0" w:space="0" w:color="auto"/>
          </w:divBdr>
        </w:div>
        <w:div w:id="1701738534">
          <w:marLeft w:val="0"/>
          <w:marRight w:val="0"/>
          <w:marTop w:val="0"/>
          <w:marBottom w:val="0"/>
          <w:divBdr>
            <w:top w:val="none" w:sz="0" w:space="0" w:color="auto"/>
            <w:left w:val="none" w:sz="0" w:space="0" w:color="auto"/>
            <w:bottom w:val="none" w:sz="0" w:space="0" w:color="auto"/>
            <w:right w:val="none" w:sz="0" w:space="0" w:color="auto"/>
          </w:divBdr>
        </w:div>
        <w:div w:id="1979795141">
          <w:marLeft w:val="0"/>
          <w:marRight w:val="0"/>
          <w:marTop w:val="0"/>
          <w:marBottom w:val="0"/>
          <w:divBdr>
            <w:top w:val="none" w:sz="0" w:space="0" w:color="auto"/>
            <w:left w:val="none" w:sz="0" w:space="0" w:color="auto"/>
            <w:bottom w:val="none" w:sz="0" w:space="0" w:color="auto"/>
            <w:right w:val="none" w:sz="0" w:space="0" w:color="auto"/>
          </w:divBdr>
        </w:div>
        <w:div w:id="549653656">
          <w:marLeft w:val="0"/>
          <w:marRight w:val="0"/>
          <w:marTop w:val="0"/>
          <w:marBottom w:val="0"/>
          <w:divBdr>
            <w:top w:val="none" w:sz="0" w:space="0" w:color="auto"/>
            <w:left w:val="none" w:sz="0" w:space="0" w:color="auto"/>
            <w:bottom w:val="none" w:sz="0" w:space="0" w:color="auto"/>
            <w:right w:val="none" w:sz="0" w:space="0" w:color="auto"/>
          </w:divBdr>
        </w:div>
        <w:div w:id="1046756251">
          <w:marLeft w:val="0"/>
          <w:marRight w:val="0"/>
          <w:marTop w:val="0"/>
          <w:marBottom w:val="0"/>
          <w:divBdr>
            <w:top w:val="none" w:sz="0" w:space="0" w:color="auto"/>
            <w:left w:val="none" w:sz="0" w:space="0" w:color="auto"/>
            <w:bottom w:val="none" w:sz="0" w:space="0" w:color="auto"/>
            <w:right w:val="none" w:sz="0" w:space="0" w:color="auto"/>
          </w:divBdr>
        </w:div>
        <w:div w:id="1305819972">
          <w:marLeft w:val="0"/>
          <w:marRight w:val="0"/>
          <w:marTop w:val="0"/>
          <w:marBottom w:val="0"/>
          <w:divBdr>
            <w:top w:val="none" w:sz="0" w:space="0" w:color="auto"/>
            <w:left w:val="none" w:sz="0" w:space="0" w:color="auto"/>
            <w:bottom w:val="none" w:sz="0" w:space="0" w:color="auto"/>
            <w:right w:val="none" w:sz="0" w:space="0" w:color="auto"/>
          </w:divBdr>
        </w:div>
        <w:div w:id="748969347">
          <w:marLeft w:val="0"/>
          <w:marRight w:val="0"/>
          <w:marTop w:val="0"/>
          <w:marBottom w:val="0"/>
          <w:divBdr>
            <w:top w:val="none" w:sz="0" w:space="0" w:color="auto"/>
            <w:left w:val="none" w:sz="0" w:space="0" w:color="auto"/>
            <w:bottom w:val="none" w:sz="0" w:space="0" w:color="auto"/>
            <w:right w:val="none" w:sz="0" w:space="0" w:color="auto"/>
          </w:divBdr>
        </w:div>
        <w:div w:id="316423357">
          <w:marLeft w:val="0"/>
          <w:marRight w:val="0"/>
          <w:marTop w:val="0"/>
          <w:marBottom w:val="0"/>
          <w:divBdr>
            <w:top w:val="none" w:sz="0" w:space="0" w:color="auto"/>
            <w:left w:val="none" w:sz="0" w:space="0" w:color="auto"/>
            <w:bottom w:val="none" w:sz="0" w:space="0" w:color="auto"/>
            <w:right w:val="none" w:sz="0" w:space="0" w:color="auto"/>
          </w:divBdr>
        </w:div>
        <w:div w:id="1074740568">
          <w:marLeft w:val="0"/>
          <w:marRight w:val="0"/>
          <w:marTop w:val="0"/>
          <w:marBottom w:val="0"/>
          <w:divBdr>
            <w:top w:val="none" w:sz="0" w:space="0" w:color="auto"/>
            <w:left w:val="none" w:sz="0" w:space="0" w:color="auto"/>
            <w:bottom w:val="none" w:sz="0" w:space="0" w:color="auto"/>
            <w:right w:val="none" w:sz="0" w:space="0" w:color="auto"/>
          </w:divBdr>
        </w:div>
        <w:div w:id="1819567929">
          <w:marLeft w:val="0"/>
          <w:marRight w:val="0"/>
          <w:marTop w:val="0"/>
          <w:marBottom w:val="0"/>
          <w:divBdr>
            <w:top w:val="none" w:sz="0" w:space="0" w:color="auto"/>
            <w:left w:val="none" w:sz="0" w:space="0" w:color="auto"/>
            <w:bottom w:val="none" w:sz="0" w:space="0" w:color="auto"/>
            <w:right w:val="none" w:sz="0" w:space="0" w:color="auto"/>
          </w:divBdr>
        </w:div>
        <w:div w:id="310016045">
          <w:marLeft w:val="0"/>
          <w:marRight w:val="0"/>
          <w:marTop w:val="0"/>
          <w:marBottom w:val="0"/>
          <w:divBdr>
            <w:top w:val="none" w:sz="0" w:space="0" w:color="auto"/>
            <w:left w:val="none" w:sz="0" w:space="0" w:color="auto"/>
            <w:bottom w:val="none" w:sz="0" w:space="0" w:color="auto"/>
            <w:right w:val="none" w:sz="0" w:space="0" w:color="auto"/>
          </w:divBdr>
        </w:div>
        <w:div w:id="198250566">
          <w:marLeft w:val="0"/>
          <w:marRight w:val="0"/>
          <w:marTop w:val="0"/>
          <w:marBottom w:val="0"/>
          <w:divBdr>
            <w:top w:val="none" w:sz="0" w:space="0" w:color="auto"/>
            <w:left w:val="none" w:sz="0" w:space="0" w:color="auto"/>
            <w:bottom w:val="none" w:sz="0" w:space="0" w:color="auto"/>
            <w:right w:val="none" w:sz="0" w:space="0" w:color="auto"/>
          </w:divBdr>
        </w:div>
        <w:div w:id="1639455139">
          <w:marLeft w:val="0"/>
          <w:marRight w:val="0"/>
          <w:marTop w:val="0"/>
          <w:marBottom w:val="0"/>
          <w:divBdr>
            <w:top w:val="none" w:sz="0" w:space="0" w:color="auto"/>
            <w:left w:val="none" w:sz="0" w:space="0" w:color="auto"/>
            <w:bottom w:val="none" w:sz="0" w:space="0" w:color="auto"/>
            <w:right w:val="none" w:sz="0" w:space="0" w:color="auto"/>
          </w:divBdr>
        </w:div>
        <w:div w:id="544223785">
          <w:marLeft w:val="0"/>
          <w:marRight w:val="0"/>
          <w:marTop w:val="0"/>
          <w:marBottom w:val="0"/>
          <w:divBdr>
            <w:top w:val="none" w:sz="0" w:space="0" w:color="auto"/>
            <w:left w:val="none" w:sz="0" w:space="0" w:color="auto"/>
            <w:bottom w:val="none" w:sz="0" w:space="0" w:color="auto"/>
            <w:right w:val="none" w:sz="0" w:space="0" w:color="auto"/>
          </w:divBdr>
        </w:div>
        <w:div w:id="1546483072">
          <w:marLeft w:val="0"/>
          <w:marRight w:val="0"/>
          <w:marTop w:val="0"/>
          <w:marBottom w:val="0"/>
          <w:divBdr>
            <w:top w:val="none" w:sz="0" w:space="0" w:color="auto"/>
            <w:left w:val="none" w:sz="0" w:space="0" w:color="auto"/>
            <w:bottom w:val="none" w:sz="0" w:space="0" w:color="auto"/>
            <w:right w:val="none" w:sz="0" w:space="0" w:color="auto"/>
          </w:divBdr>
        </w:div>
        <w:div w:id="1223178355">
          <w:marLeft w:val="0"/>
          <w:marRight w:val="0"/>
          <w:marTop w:val="0"/>
          <w:marBottom w:val="0"/>
          <w:divBdr>
            <w:top w:val="none" w:sz="0" w:space="0" w:color="auto"/>
            <w:left w:val="none" w:sz="0" w:space="0" w:color="auto"/>
            <w:bottom w:val="none" w:sz="0" w:space="0" w:color="auto"/>
            <w:right w:val="none" w:sz="0" w:space="0" w:color="auto"/>
          </w:divBdr>
        </w:div>
        <w:div w:id="896741570">
          <w:marLeft w:val="0"/>
          <w:marRight w:val="0"/>
          <w:marTop w:val="0"/>
          <w:marBottom w:val="0"/>
          <w:divBdr>
            <w:top w:val="none" w:sz="0" w:space="0" w:color="auto"/>
            <w:left w:val="none" w:sz="0" w:space="0" w:color="auto"/>
            <w:bottom w:val="none" w:sz="0" w:space="0" w:color="auto"/>
            <w:right w:val="none" w:sz="0" w:space="0" w:color="auto"/>
          </w:divBdr>
        </w:div>
        <w:div w:id="208497790">
          <w:marLeft w:val="0"/>
          <w:marRight w:val="0"/>
          <w:marTop w:val="0"/>
          <w:marBottom w:val="0"/>
          <w:divBdr>
            <w:top w:val="none" w:sz="0" w:space="0" w:color="auto"/>
            <w:left w:val="none" w:sz="0" w:space="0" w:color="auto"/>
            <w:bottom w:val="none" w:sz="0" w:space="0" w:color="auto"/>
            <w:right w:val="none" w:sz="0" w:space="0" w:color="auto"/>
          </w:divBdr>
        </w:div>
        <w:div w:id="929313665">
          <w:marLeft w:val="0"/>
          <w:marRight w:val="0"/>
          <w:marTop w:val="0"/>
          <w:marBottom w:val="0"/>
          <w:divBdr>
            <w:top w:val="none" w:sz="0" w:space="0" w:color="auto"/>
            <w:left w:val="none" w:sz="0" w:space="0" w:color="auto"/>
            <w:bottom w:val="none" w:sz="0" w:space="0" w:color="auto"/>
            <w:right w:val="none" w:sz="0" w:space="0" w:color="auto"/>
          </w:divBdr>
        </w:div>
        <w:div w:id="1794446763">
          <w:marLeft w:val="0"/>
          <w:marRight w:val="0"/>
          <w:marTop w:val="0"/>
          <w:marBottom w:val="0"/>
          <w:divBdr>
            <w:top w:val="none" w:sz="0" w:space="0" w:color="auto"/>
            <w:left w:val="none" w:sz="0" w:space="0" w:color="auto"/>
            <w:bottom w:val="none" w:sz="0" w:space="0" w:color="auto"/>
            <w:right w:val="none" w:sz="0" w:space="0" w:color="auto"/>
          </w:divBdr>
        </w:div>
        <w:div w:id="1261573366">
          <w:marLeft w:val="0"/>
          <w:marRight w:val="0"/>
          <w:marTop w:val="0"/>
          <w:marBottom w:val="0"/>
          <w:divBdr>
            <w:top w:val="none" w:sz="0" w:space="0" w:color="auto"/>
            <w:left w:val="none" w:sz="0" w:space="0" w:color="auto"/>
            <w:bottom w:val="none" w:sz="0" w:space="0" w:color="auto"/>
            <w:right w:val="none" w:sz="0" w:space="0" w:color="auto"/>
          </w:divBdr>
        </w:div>
        <w:div w:id="566691449">
          <w:marLeft w:val="0"/>
          <w:marRight w:val="0"/>
          <w:marTop w:val="0"/>
          <w:marBottom w:val="0"/>
          <w:divBdr>
            <w:top w:val="none" w:sz="0" w:space="0" w:color="auto"/>
            <w:left w:val="none" w:sz="0" w:space="0" w:color="auto"/>
            <w:bottom w:val="none" w:sz="0" w:space="0" w:color="auto"/>
            <w:right w:val="none" w:sz="0" w:space="0" w:color="auto"/>
          </w:divBdr>
        </w:div>
        <w:div w:id="1560627523">
          <w:marLeft w:val="0"/>
          <w:marRight w:val="0"/>
          <w:marTop w:val="0"/>
          <w:marBottom w:val="0"/>
          <w:divBdr>
            <w:top w:val="none" w:sz="0" w:space="0" w:color="auto"/>
            <w:left w:val="none" w:sz="0" w:space="0" w:color="auto"/>
            <w:bottom w:val="none" w:sz="0" w:space="0" w:color="auto"/>
            <w:right w:val="none" w:sz="0" w:space="0" w:color="auto"/>
          </w:divBdr>
        </w:div>
        <w:div w:id="1013384559">
          <w:marLeft w:val="0"/>
          <w:marRight w:val="0"/>
          <w:marTop w:val="0"/>
          <w:marBottom w:val="0"/>
          <w:divBdr>
            <w:top w:val="none" w:sz="0" w:space="0" w:color="auto"/>
            <w:left w:val="none" w:sz="0" w:space="0" w:color="auto"/>
            <w:bottom w:val="none" w:sz="0" w:space="0" w:color="auto"/>
            <w:right w:val="none" w:sz="0" w:space="0" w:color="auto"/>
          </w:divBdr>
        </w:div>
        <w:div w:id="2025352949">
          <w:marLeft w:val="0"/>
          <w:marRight w:val="0"/>
          <w:marTop w:val="0"/>
          <w:marBottom w:val="0"/>
          <w:divBdr>
            <w:top w:val="none" w:sz="0" w:space="0" w:color="auto"/>
            <w:left w:val="none" w:sz="0" w:space="0" w:color="auto"/>
            <w:bottom w:val="none" w:sz="0" w:space="0" w:color="auto"/>
            <w:right w:val="none" w:sz="0" w:space="0" w:color="auto"/>
          </w:divBdr>
        </w:div>
        <w:div w:id="1166048923">
          <w:marLeft w:val="0"/>
          <w:marRight w:val="0"/>
          <w:marTop w:val="0"/>
          <w:marBottom w:val="0"/>
          <w:divBdr>
            <w:top w:val="none" w:sz="0" w:space="0" w:color="auto"/>
            <w:left w:val="none" w:sz="0" w:space="0" w:color="auto"/>
            <w:bottom w:val="none" w:sz="0" w:space="0" w:color="auto"/>
            <w:right w:val="none" w:sz="0" w:space="0" w:color="auto"/>
          </w:divBdr>
        </w:div>
        <w:div w:id="968629094">
          <w:marLeft w:val="0"/>
          <w:marRight w:val="0"/>
          <w:marTop w:val="0"/>
          <w:marBottom w:val="0"/>
          <w:divBdr>
            <w:top w:val="none" w:sz="0" w:space="0" w:color="auto"/>
            <w:left w:val="none" w:sz="0" w:space="0" w:color="auto"/>
            <w:bottom w:val="none" w:sz="0" w:space="0" w:color="auto"/>
            <w:right w:val="none" w:sz="0" w:space="0" w:color="auto"/>
          </w:divBdr>
        </w:div>
        <w:div w:id="858618422">
          <w:marLeft w:val="0"/>
          <w:marRight w:val="0"/>
          <w:marTop w:val="0"/>
          <w:marBottom w:val="0"/>
          <w:divBdr>
            <w:top w:val="none" w:sz="0" w:space="0" w:color="auto"/>
            <w:left w:val="none" w:sz="0" w:space="0" w:color="auto"/>
            <w:bottom w:val="none" w:sz="0" w:space="0" w:color="auto"/>
            <w:right w:val="none" w:sz="0" w:space="0" w:color="auto"/>
          </w:divBdr>
        </w:div>
        <w:div w:id="83847919">
          <w:marLeft w:val="0"/>
          <w:marRight w:val="0"/>
          <w:marTop w:val="0"/>
          <w:marBottom w:val="0"/>
          <w:divBdr>
            <w:top w:val="none" w:sz="0" w:space="0" w:color="auto"/>
            <w:left w:val="none" w:sz="0" w:space="0" w:color="auto"/>
            <w:bottom w:val="none" w:sz="0" w:space="0" w:color="auto"/>
            <w:right w:val="none" w:sz="0" w:space="0" w:color="auto"/>
          </w:divBdr>
        </w:div>
        <w:div w:id="2054765644">
          <w:marLeft w:val="0"/>
          <w:marRight w:val="0"/>
          <w:marTop w:val="0"/>
          <w:marBottom w:val="0"/>
          <w:divBdr>
            <w:top w:val="none" w:sz="0" w:space="0" w:color="auto"/>
            <w:left w:val="none" w:sz="0" w:space="0" w:color="auto"/>
            <w:bottom w:val="none" w:sz="0" w:space="0" w:color="auto"/>
            <w:right w:val="none" w:sz="0" w:space="0" w:color="auto"/>
          </w:divBdr>
        </w:div>
        <w:div w:id="1488084504">
          <w:marLeft w:val="0"/>
          <w:marRight w:val="0"/>
          <w:marTop w:val="0"/>
          <w:marBottom w:val="0"/>
          <w:divBdr>
            <w:top w:val="none" w:sz="0" w:space="0" w:color="auto"/>
            <w:left w:val="none" w:sz="0" w:space="0" w:color="auto"/>
            <w:bottom w:val="none" w:sz="0" w:space="0" w:color="auto"/>
            <w:right w:val="none" w:sz="0" w:space="0" w:color="auto"/>
          </w:divBdr>
        </w:div>
        <w:div w:id="1663657698">
          <w:marLeft w:val="0"/>
          <w:marRight w:val="0"/>
          <w:marTop w:val="0"/>
          <w:marBottom w:val="0"/>
          <w:divBdr>
            <w:top w:val="none" w:sz="0" w:space="0" w:color="auto"/>
            <w:left w:val="none" w:sz="0" w:space="0" w:color="auto"/>
            <w:bottom w:val="none" w:sz="0" w:space="0" w:color="auto"/>
            <w:right w:val="none" w:sz="0" w:space="0" w:color="auto"/>
          </w:divBdr>
        </w:div>
        <w:div w:id="386027670">
          <w:marLeft w:val="0"/>
          <w:marRight w:val="0"/>
          <w:marTop w:val="0"/>
          <w:marBottom w:val="0"/>
          <w:divBdr>
            <w:top w:val="none" w:sz="0" w:space="0" w:color="auto"/>
            <w:left w:val="none" w:sz="0" w:space="0" w:color="auto"/>
            <w:bottom w:val="none" w:sz="0" w:space="0" w:color="auto"/>
            <w:right w:val="none" w:sz="0" w:space="0" w:color="auto"/>
          </w:divBdr>
        </w:div>
        <w:div w:id="743526189">
          <w:marLeft w:val="0"/>
          <w:marRight w:val="0"/>
          <w:marTop w:val="0"/>
          <w:marBottom w:val="0"/>
          <w:divBdr>
            <w:top w:val="none" w:sz="0" w:space="0" w:color="auto"/>
            <w:left w:val="none" w:sz="0" w:space="0" w:color="auto"/>
            <w:bottom w:val="none" w:sz="0" w:space="0" w:color="auto"/>
            <w:right w:val="none" w:sz="0" w:space="0" w:color="auto"/>
          </w:divBdr>
        </w:div>
        <w:div w:id="565576641">
          <w:marLeft w:val="0"/>
          <w:marRight w:val="0"/>
          <w:marTop w:val="0"/>
          <w:marBottom w:val="0"/>
          <w:divBdr>
            <w:top w:val="none" w:sz="0" w:space="0" w:color="auto"/>
            <w:left w:val="none" w:sz="0" w:space="0" w:color="auto"/>
            <w:bottom w:val="none" w:sz="0" w:space="0" w:color="auto"/>
            <w:right w:val="none" w:sz="0" w:space="0" w:color="auto"/>
          </w:divBdr>
        </w:div>
        <w:div w:id="114445148">
          <w:marLeft w:val="0"/>
          <w:marRight w:val="0"/>
          <w:marTop w:val="0"/>
          <w:marBottom w:val="0"/>
          <w:divBdr>
            <w:top w:val="none" w:sz="0" w:space="0" w:color="auto"/>
            <w:left w:val="none" w:sz="0" w:space="0" w:color="auto"/>
            <w:bottom w:val="none" w:sz="0" w:space="0" w:color="auto"/>
            <w:right w:val="none" w:sz="0" w:space="0" w:color="auto"/>
          </w:divBdr>
        </w:div>
        <w:div w:id="569459746">
          <w:marLeft w:val="0"/>
          <w:marRight w:val="0"/>
          <w:marTop w:val="0"/>
          <w:marBottom w:val="0"/>
          <w:divBdr>
            <w:top w:val="none" w:sz="0" w:space="0" w:color="auto"/>
            <w:left w:val="none" w:sz="0" w:space="0" w:color="auto"/>
            <w:bottom w:val="none" w:sz="0" w:space="0" w:color="auto"/>
            <w:right w:val="none" w:sz="0" w:space="0" w:color="auto"/>
          </w:divBdr>
        </w:div>
        <w:div w:id="1444691353">
          <w:marLeft w:val="0"/>
          <w:marRight w:val="0"/>
          <w:marTop w:val="0"/>
          <w:marBottom w:val="0"/>
          <w:divBdr>
            <w:top w:val="none" w:sz="0" w:space="0" w:color="auto"/>
            <w:left w:val="none" w:sz="0" w:space="0" w:color="auto"/>
            <w:bottom w:val="none" w:sz="0" w:space="0" w:color="auto"/>
            <w:right w:val="none" w:sz="0" w:space="0" w:color="auto"/>
          </w:divBdr>
        </w:div>
        <w:div w:id="882710049">
          <w:marLeft w:val="0"/>
          <w:marRight w:val="0"/>
          <w:marTop w:val="0"/>
          <w:marBottom w:val="0"/>
          <w:divBdr>
            <w:top w:val="none" w:sz="0" w:space="0" w:color="auto"/>
            <w:left w:val="none" w:sz="0" w:space="0" w:color="auto"/>
            <w:bottom w:val="none" w:sz="0" w:space="0" w:color="auto"/>
            <w:right w:val="none" w:sz="0" w:space="0" w:color="auto"/>
          </w:divBdr>
        </w:div>
        <w:div w:id="1982995985">
          <w:marLeft w:val="0"/>
          <w:marRight w:val="0"/>
          <w:marTop w:val="0"/>
          <w:marBottom w:val="0"/>
          <w:divBdr>
            <w:top w:val="none" w:sz="0" w:space="0" w:color="auto"/>
            <w:left w:val="none" w:sz="0" w:space="0" w:color="auto"/>
            <w:bottom w:val="none" w:sz="0" w:space="0" w:color="auto"/>
            <w:right w:val="none" w:sz="0" w:space="0" w:color="auto"/>
          </w:divBdr>
        </w:div>
        <w:div w:id="238563330">
          <w:marLeft w:val="0"/>
          <w:marRight w:val="0"/>
          <w:marTop w:val="0"/>
          <w:marBottom w:val="0"/>
          <w:divBdr>
            <w:top w:val="none" w:sz="0" w:space="0" w:color="auto"/>
            <w:left w:val="none" w:sz="0" w:space="0" w:color="auto"/>
            <w:bottom w:val="none" w:sz="0" w:space="0" w:color="auto"/>
            <w:right w:val="none" w:sz="0" w:space="0" w:color="auto"/>
          </w:divBdr>
        </w:div>
        <w:div w:id="1480803362">
          <w:marLeft w:val="0"/>
          <w:marRight w:val="0"/>
          <w:marTop w:val="0"/>
          <w:marBottom w:val="0"/>
          <w:divBdr>
            <w:top w:val="none" w:sz="0" w:space="0" w:color="auto"/>
            <w:left w:val="none" w:sz="0" w:space="0" w:color="auto"/>
            <w:bottom w:val="none" w:sz="0" w:space="0" w:color="auto"/>
            <w:right w:val="none" w:sz="0" w:space="0" w:color="auto"/>
          </w:divBdr>
        </w:div>
        <w:div w:id="1475026398">
          <w:marLeft w:val="0"/>
          <w:marRight w:val="0"/>
          <w:marTop w:val="0"/>
          <w:marBottom w:val="0"/>
          <w:divBdr>
            <w:top w:val="none" w:sz="0" w:space="0" w:color="auto"/>
            <w:left w:val="none" w:sz="0" w:space="0" w:color="auto"/>
            <w:bottom w:val="none" w:sz="0" w:space="0" w:color="auto"/>
            <w:right w:val="none" w:sz="0" w:space="0" w:color="auto"/>
          </w:divBdr>
        </w:div>
        <w:div w:id="1614094123">
          <w:marLeft w:val="0"/>
          <w:marRight w:val="0"/>
          <w:marTop w:val="0"/>
          <w:marBottom w:val="0"/>
          <w:divBdr>
            <w:top w:val="none" w:sz="0" w:space="0" w:color="auto"/>
            <w:left w:val="none" w:sz="0" w:space="0" w:color="auto"/>
            <w:bottom w:val="none" w:sz="0" w:space="0" w:color="auto"/>
            <w:right w:val="none" w:sz="0" w:space="0" w:color="auto"/>
          </w:divBdr>
        </w:div>
        <w:div w:id="1264730887">
          <w:marLeft w:val="0"/>
          <w:marRight w:val="0"/>
          <w:marTop w:val="0"/>
          <w:marBottom w:val="0"/>
          <w:divBdr>
            <w:top w:val="none" w:sz="0" w:space="0" w:color="auto"/>
            <w:left w:val="none" w:sz="0" w:space="0" w:color="auto"/>
            <w:bottom w:val="none" w:sz="0" w:space="0" w:color="auto"/>
            <w:right w:val="none" w:sz="0" w:space="0" w:color="auto"/>
          </w:divBdr>
        </w:div>
        <w:div w:id="88623633">
          <w:marLeft w:val="0"/>
          <w:marRight w:val="0"/>
          <w:marTop w:val="0"/>
          <w:marBottom w:val="0"/>
          <w:divBdr>
            <w:top w:val="none" w:sz="0" w:space="0" w:color="auto"/>
            <w:left w:val="none" w:sz="0" w:space="0" w:color="auto"/>
            <w:bottom w:val="none" w:sz="0" w:space="0" w:color="auto"/>
            <w:right w:val="none" w:sz="0" w:space="0" w:color="auto"/>
          </w:divBdr>
        </w:div>
        <w:div w:id="518591502">
          <w:marLeft w:val="0"/>
          <w:marRight w:val="0"/>
          <w:marTop w:val="0"/>
          <w:marBottom w:val="0"/>
          <w:divBdr>
            <w:top w:val="none" w:sz="0" w:space="0" w:color="auto"/>
            <w:left w:val="none" w:sz="0" w:space="0" w:color="auto"/>
            <w:bottom w:val="none" w:sz="0" w:space="0" w:color="auto"/>
            <w:right w:val="none" w:sz="0" w:space="0" w:color="auto"/>
          </w:divBdr>
        </w:div>
        <w:div w:id="1563173157">
          <w:marLeft w:val="0"/>
          <w:marRight w:val="0"/>
          <w:marTop w:val="0"/>
          <w:marBottom w:val="0"/>
          <w:divBdr>
            <w:top w:val="none" w:sz="0" w:space="0" w:color="auto"/>
            <w:left w:val="none" w:sz="0" w:space="0" w:color="auto"/>
            <w:bottom w:val="none" w:sz="0" w:space="0" w:color="auto"/>
            <w:right w:val="none" w:sz="0" w:space="0" w:color="auto"/>
          </w:divBdr>
        </w:div>
        <w:div w:id="427433492">
          <w:marLeft w:val="0"/>
          <w:marRight w:val="0"/>
          <w:marTop w:val="0"/>
          <w:marBottom w:val="0"/>
          <w:divBdr>
            <w:top w:val="none" w:sz="0" w:space="0" w:color="auto"/>
            <w:left w:val="none" w:sz="0" w:space="0" w:color="auto"/>
            <w:bottom w:val="none" w:sz="0" w:space="0" w:color="auto"/>
            <w:right w:val="none" w:sz="0" w:space="0" w:color="auto"/>
          </w:divBdr>
        </w:div>
        <w:div w:id="1746297017">
          <w:marLeft w:val="0"/>
          <w:marRight w:val="0"/>
          <w:marTop w:val="0"/>
          <w:marBottom w:val="0"/>
          <w:divBdr>
            <w:top w:val="none" w:sz="0" w:space="0" w:color="auto"/>
            <w:left w:val="none" w:sz="0" w:space="0" w:color="auto"/>
            <w:bottom w:val="none" w:sz="0" w:space="0" w:color="auto"/>
            <w:right w:val="none" w:sz="0" w:space="0" w:color="auto"/>
          </w:divBdr>
        </w:div>
        <w:div w:id="1183472612">
          <w:marLeft w:val="0"/>
          <w:marRight w:val="0"/>
          <w:marTop w:val="0"/>
          <w:marBottom w:val="0"/>
          <w:divBdr>
            <w:top w:val="none" w:sz="0" w:space="0" w:color="auto"/>
            <w:left w:val="none" w:sz="0" w:space="0" w:color="auto"/>
            <w:bottom w:val="none" w:sz="0" w:space="0" w:color="auto"/>
            <w:right w:val="none" w:sz="0" w:space="0" w:color="auto"/>
          </w:divBdr>
        </w:div>
        <w:div w:id="1297445742">
          <w:marLeft w:val="0"/>
          <w:marRight w:val="0"/>
          <w:marTop w:val="0"/>
          <w:marBottom w:val="0"/>
          <w:divBdr>
            <w:top w:val="none" w:sz="0" w:space="0" w:color="auto"/>
            <w:left w:val="none" w:sz="0" w:space="0" w:color="auto"/>
            <w:bottom w:val="none" w:sz="0" w:space="0" w:color="auto"/>
            <w:right w:val="none" w:sz="0" w:space="0" w:color="auto"/>
          </w:divBdr>
        </w:div>
        <w:div w:id="1534465728">
          <w:marLeft w:val="0"/>
          <w:marRight w:val="0"/>
          <w:marTop w:val="0"/>
          <w:marBottom w:val="0"/>
          <w:divBdr>
            <w:top w:val="none" w:sz="0" w:space="0" w:color="auto"/>
            <w:left w:val="none" w:sz="0" w:space="0" w:color="auto"/>
            <w:bottom w:val="none" w:sz="0" w:space="0" w:color="auto"/>
            <w:right w:val="none" w:sz="0" w:space="0" w:color="auto"/>
          </w:divBdr>
        </w:div>
        <w:div w:id="1530071021">
          <w:marLeft w:val="0"/>
          <w:marRight w:val="0"/>
          <w:marTop w:val="0"/>
          <w:marBottom w:val="0"/>
          <w:divBdr>
            <w:top w:val="none" w:sz="0" w:space="0" w:color="auto"/>
            <w:left w:val="none" w:sz="0" w:space="0" w:color="auto"/>
            <w:bottom w:val="none" w:sz="0" w:space="0" w:color="auto"/>
            <w:right w:val="none" w:sz="0" w:space="0" w:color="auto"/>
          </w:divBdr>
        </w:div>
        <w:div w:id="401753903">
          <w:marLeft w:val="0"/>
          <w:marRight w:val="0"/>
          <w:marTop w:val="0"/>
          <w:marBottom w:val="0"/>
          <w:divBdr>
            <w:top w:val="none" w:sz="0" w:space="0" w:color="auto"/>
            <w:left w:val="none" w:sz="0" w:space="0" w:color="auto"/>
            <w:bottom w:val="none" w:sz="0" w:space="0" w:color="auto"/>
            <w:right w:val="none" w:sz="0" w:space="0" w:color="auto"/>
          </w:divBdr>
        </w:div>
        <w:div w:id="1917981577">
          <w:marLeft w:val="0"/>
          <w:marRight w:val="0"/>
          <w:marTop w:val="0"/>
          <w:marBottom w:val="0"/>
          <w:divBdr>
            <w:top w:val="none" w:sz="0" w:space="0" w:color="auto"/>
            <w:left w:val="none" w:sz="0" w:space="0" w:color="auto"/>
            <w:bottom w:val="none" w:sz="0" w:space="0" w:color="auto"/>
            <w:right w:val="none" w:sz="0" w:space="0" w:color="auto"/>
          </w:divBdr>
        </w:div>
        <w:div w:id="159977225">
          <w:marLeft w:val="0"/>
          <w:marRight w:val="0"/>
          <w:marTop w:val="0"/>
          <w:marBottom w:val="0"/>
          <w:divBdr>
            <w:top w:val="none" w:sz="0" w:space="0" w:color="auto"/>
            <w:left w:val="none" w:sz="0" w:space="0" w:color="auto"/>
            <w:bottom w:val="none" w:sz="0" w:space="0" w:color="auto"/>
            <w:right w:val="none" w:sz="0" w:space="0" w:color="auto"/>
          </w:divBdr>
        </w:div>
        <w:div w:id="1795321662">
          <w:marLeft w:val="0"/>
          <w:marRight w:val="0"/>
          <w:marTop w:val="0"/>
          <w:marBottom w:val="0"/>
          <w:divBdr>
            <w:top w:val="none" w:sz="0" w:space="0" w:color="auto"/>
            <w:left w:val="none" w:sz="0" w:space="0" w:color="auto"/>
            <w:bottom w:val="none" w:sz="0" w:space="0" w:color="auto"/>
            <w:right w:val="none" w:sz="0" w:space="0" w:color="auto"/>
          </w:divBdr>
        </w:div>
        <w:div w:id="1240479918">
          <w:marLeft w:val="0"/>
          <w:marRight w:val="0"/>
          <w:marTop w:val="0"/>
          <w:marBottom w:val="0"/>
          <w:divBdr>
            <w:top w:val="none" w:sz="0" w:space="0" w:color="auto"/>
            <w:left w:val="none" w:sz="0" w:space="0" w:color="auto"/>
            <w:bottom w:val="none" w:sz="0" w:space="0" w:color="auto"/>
            <w:right w:val="none" w:sz="0" w:space="0" w:color="auto"/>
          </w:divBdr>
        </w:div>
        <w:div w:id="1968967864">
          <w:marLeft w:val="0"/>
          <w:marRight w:val="0"/>
          <w:marTop w:val="0"/>
          <w:marBottom w:val="0"/>
          <w:divBdr>
            <w:top w:val="none" w:sz="0" w:space="0" w:color="auto"/>
            <w:left w:val="none" w:sz="0" w:space="0" w:color="auto"/>
            <w:bottom w:val="none" w:sz="0" w:space="0" w:color="auto"/>
            <w:right w:val="none" w:sz="0" w:space="0" w:color="auto"/>
          </w:divBdr>
        </w:div>
        <w:div w:id="1902251668">
          <w:marLeft w:val="0"/>
          <w:marRight w:val="0"/>
          <w:marTop w:val="0"/>
          <w:marBottom w:val="0"/>
          <w:divBdr>
            <w:top w:val="none" w:sz="0" w:space="0" w:color="auto"/>
            <w:left w:val="none" w:sz="0" w:space="0" w:color="auto"/>
            <w:bottom w:val="none" w:sz="0" w:space="0" w:color="auto"/>
            <w:right w:val="none" w:sz="0" w:space="0" w:color="auto"/>
          </w:divBdr>
        </w:div>
        <w:div w:id="1432890455">
          <w:marLeft w:val="0"/>
          <w:marRight w:val="0"/>
          <w:marTop w:val="0"/>
          <w:marBottom w:val="0"/>
          <w:divBdr>
            <w:top w:val="none" w:sz="0" w:space="0" w:color="auto"/>
            <w:left w:val="none" w:sz="0" w:space="0" w:color="auto"/>
            <w:bottom w:val="none" w:sz="0" w:space="0" w:color="auto"/>
            <w:right w:val="none" w:sz="0" w:space="0" w:color="auto"/>
          </w:divBdr>
        </w:div>
        <w:div w:id="768549175">
          <w:marLeft w:val="0"/>
          <w:marRight w:val="0"/>
          <w:marTop w:val="0"/>
          <w:marBottom w:val="0"/>
          <w:divBdr>
            <w:top w:val="none" w:sz="0" w:space="0" w:color="auto"/>
            <w:left w:val="none" w:sz="0" w:space="0" w:color="auto"/>
            <w:bottom w:val="none" w:sz="0" w:space="0" w:color="auto"/>
            <w:right w:val="none" w:sz="0" w:space="0" w:color="auto"/>
          </w:divBdr>
        </w:div>
        <w:div w:id="1532494812">
          <w:marLeft w:val="0"/>
          <w:marRight w:val="0"/>
          <w:marTop w:val="0"/>
          <w:marBottom w:val="0"/>
          <w:divBdr>
            <w:top w:val="none" w:sz="0" w:space="0" w:color="auto"/>
            <w:left w:val="none" w:sz="0" w:space="0" w:color="auto"/>
            <w:bottom w:val="none" w:sz="0" w:space="0" w:color="auto"/>
            <w:right w:val="none" w:sz="0" w:space="0" w:color="auto"/>
          </w:divBdr>
        </w:div>
        <w:div w:id="624892976">
          <w:marLeft w:val="0"/>
          <w:marRight w:val="0"/>
          <w:marTop w:val="0"/>
          <w:marBottom w:val="0"/>
          <w:divBdr>
            <w:top w:val="none" w:sz="0" w:space="0" w:color="auto"/>
            <w:left w:val="none" w:sz="0" w:space="0" w:color="auto"/>
            <w:bottom w:val="none" w:sz="0" w:space="0" w:color="auto"/>
            <w:right w:val="none" w:sz="0" w:space="0" w:color="auto"/>
          </w:divBdr>
        </w:div>
        <w:div w:id="1964268469">
          <w:marLeft w:val="0"/>
          <w:marRight w:val="0"/>
          <w:marTop w:val="0"/>
          <w:marBottom w:val="0"/>
          <w:divBdr>
            <w:top w:val="none" w:sz="0" w:space="0" w:color="auto"/>
            <w:left w:val="none" w:sz="0" w:space="0" w:color="auto"/>
            <w:bottom w:val="none" w:sz="0" w:space="0" w:color="auto"/>
            <w:right w:val="none" w:sz="0" w:space="0" w:color="auto"/>
          </w:divBdr>
        </w:div>
        <w:div w:id="1566257015">
          <w:marLeft w:val="0"/>
          <w:marRight w:val="0"/>
          <w:marTop w:val="0"/>
          <w:marBottom w:val="0"/>
          <w:divBdr>
            <w:top w:val="none" w:sz="0" w:space="0" w:color="auto"/>
            <w:left w:val="none" w:sz="0" w:space="0" w:color="auto"/>
            <w:bottom w:val="none" w:sz="0" w:space="0" w:color="auto"/>
            <w:right w:val="none" w:sz="0" w:space="0" w:color="auto"/>
          </w:divBdr>
        </w:div>
        <w:div w:id="2003459957">
          <w:marLeft w:val="0"/>
          <w:marRight w:val="0"/>
          <w:marTop w:val="0"/>
          <w:marBottom w:val="0"/>
          <w:divBdr>
            <w:top w:val="none" w:sz="0" w:space="0" w:color="auto"/>
            <w:left w:val="none" w:sz="0" w:space="0" w:color="auto"/>
            <w:bottom w:val="none" w:sz="0" w:space="0" w:color="auto"/>
            <w:right w:val="none" w:sz="0" w:space="0" w:color="auto"/>
          </w:divBdr>
        </w:div>
        <w:div w:id="1088651214">
          <w:marLeft w:val="0"/>
          <w:marRight w:val="0"/>
          <w:marTop w:val="0"/>
          <w:marBottom w:val="0"/>
          <w:divBdr>
            <w:top w:val="none" w:sz="0" w:space="0" w:color="auto"/>
            <w:left w:val="none" w:sz="0" w:space="0" w:color="auto"/>
            <w:bottom w:val="none" w:sz="0" w:space="0" w:color="auto"/>
            <w:right w:val="none" w:sz="0" w:space="0" w:color="auto"/>
          </w:divBdr>
        </w:div>
        <w:div w:id="629898784">
          <w:marLeft w:val="0"/>
          <w:marRight w:val="0"/>
          <w:marTop w:val="0"/>
          <w:marBottom w:val="0"/>
          <w:divBdr>
            <w:top w:val="none" w:sz="0" w:space="0" w:color="auto"/>
            <w:left w:val="none" w:sz="0" w:space="0" w:color="auto"/>
            <w:bottom w:val="none" w:sz="0" w:space="0" w:color="auto"/>
            <w:right w:val="none" w:sz="0" w:space="0" w:color="auto"/>
          </w:divBdr>
        </w:div>
        <w:div w:id="895436784">
          <w:marLeft w:val="0"/>
          <w:marRight w:val="0"/>
          <w:marTop w:val="0"/>
          <w:marBottom w:val="0"/>
          <w:divBdr>
            <w:top w:val="none" w:sz="0" w:space="0" w:color="auto"/>
            <w:left w:val="none" w:sz="0" w:space="0" w:color="auto"/>
            <w:bottom w:val="none" w:sz="0" w:space="0" w:color="auto"/>
            <w:right w:val="none" w:sz="0" w:space="0" w:color="auto"/>
          </w:divBdr>
        </w:div>
        <w:div w:id="1751387889">
          <w:marLeft w:val="0"/>
          <w:marRight w:val="0"/>
          <w:marTop w:val="0"/>
          <w:marBottom w:val="0"/>
          <w:divBdr>
            <w:top w:val="none" w:sz="0" w:space="0" w:color="auto"/>
            <w:left w:val="none" w:sz="0" w:space="0" w:color="auto"/>
            <w:bottom w:val="none" w:sz="0" w:space="0" w:color="auto"/>
            <w:right w:val="none" w:sz="0" w:space="0" w:color="auto"/>
          </w:divBdr>
        </w:div>
        <w:div w:id="920600411">
          <w:marLeft w:val="0"/>
          <w:marRight w:val="0"/>
          <w:marTop w:val="0"/>
          <w:marBottom w:val="0"/>
          <w:divBdr>
            <w:top w:val="none" w:sz="0" w:space="0" w:color="auto"/>
            <w:left w:val="none" w:sz="0" w:space="0" w:color="auto"/>
            <w:bottom w:val="none" w:sz="0" w:space="0" w:color="auto"/>
            <w:right w:val="none" w:sz="0" w:space="0" w:color="auto"/>
          </w:divBdr>
        </w:div>
        <w:div w:id="672227318">
          <w:marLeft w:val="0"/>
          <w:marRight w:val="0"/>
          <w:marTop w:val="0"/>
          <w:marBottom w:val="0"/>
          <w:divBdr>
            <w:top w:val="none" w:sz="0" w:space="0" w:color="auto"/>
            <w:left w:val="none" w:sz="0" w:space="0" w:color="auto"/>
            <w:bottom w:val="none" w:sz="0" w:space="0" w:color="auto"/>
            <w:right w:val="none" w:sz="0" w:space="0" w:color="auto"/>
          </w:divBdr>
        </w:div>
        <w:div w:id="275524004">
          <w:marLeft w:val="0"/>
          <w:marRight w:val="0"/>
          <w:marTop w:val="0"/>
          <w:marBottom w:val="0"/>
          <w:divBdr>
            <w:top w:val="none" w:sz="0" w:space="0" w:color="auto"/>
            <w:left w:val="none" w:sz="0" w:space="0" w:color="auto"/>
            <w:bottom w:val="none" w:sz="0" w:space="0" w:color="auto"/>
            <w:right w:val="none" w:sz="0" w:space="0" w:color="auto"/>
          </w:divBdr>
        </w:div>
        <w:div w:id="406653716">
          <w:marLeft w:val="0"/>
          <w:marRight w:val="0"/>
          <w:marTop w:val="0"/>
          <w:marBottom w:val="0"/>
          <w:divBdr>
            <w:top w:val="none" w:sz="0" w:space="0" w:color="auto"/>
            <w:left w:val="none" w:sz="0" w:space="0" w:color="auto"/>
            <w:bottom w:val="none" w:sz="0" w:space="0" w:color="auto"/>
            <w:right w:val="none" w:sz="0" w:space="0" w:color="auto"/>
          </w:divBdr>
        </w:div>
        <w:div w:id="212082333">
          <w:marLeft w:val="0"/>
          <w:marRight w:val="0"/>
          <w:marTop w:val="0"/>
          <w:marBottom w:val="0"/>
          <w:divBdr>
            <w:top w:val="none" w:sz="0" w:space="0" w:color="auto"/>
            <w:left w:val="none" w:sz="0" w:space="0" w:color="auto"/>
            <w:bottom w:val="none" w:sz="0" w:space="0" w:color="auto"/>
            <w:right w:val="none" w:sz="0" w:space="0" w:color="auto"/>
          </w:divBdr>
        </w:div>
        <w:div w:id="99306108">
          <w:marLeft w:val="0"/>
          <w:marRight w:val="0"/>
          <w:marTop w:val="0"/>
          <w:marBottom w:val="0"/>
          <w:divBdr>
            <w:top w:val="none" w:sz="0" w:space="0" w:color="auto"/>
            <w:left w:val="none" w:sz="0" w:space="0" w:color="auto"/>
            <w:bottom w:val="none" w:sz="0" w:space="0" w:color="auto"/>
            <w:right w:val="none" w:sz="0" w:space="0" w:color="auto"/>
          </w:divBdr>
        </w:div>
      </w:divsChild>
    </w:div>
    <w:div w:id="648873348">
      <w:bodyDiv w:val="1"/>
      <w:marLeft w:val="0"/>
      <w:marRight w:val="0"/>
      <w:marTop w:val="0"/>
      <w:marBottom w:val="0"/>
      <w:divBdr>
        <w:top w:val="none" w:sz="0" w:space="0" w:color="auto"/>
        <w:left w:val="none" w:sz="0" w:space="0" w:color="auto"/>
        <w:bottom w:val="none" w:sz="0" w:space="0" w:color="auto"/>
        <w:right w:val="none" w:sz="0" w:space="0" w:color="auto"/>
      </w:divBdr>
      <w:divsChild>
        <w:div w:id="681392025">
          <w:marLeft w:val="835"/>
          <w:marRight w:val="0"/>
          <w:marTop w:val="115"/>
          <w:marBottom w:val="0"/>
          <w:divBdr>
            <w:top w:val="none" w:sz="0" w:space="0" w:color="auto"/>
            <w:left w:val="none" w:sz="0" w:space="0" w:color="auto"/>
            <w:bottom w:val="none" w:sz="0" w:space="0" w:color="auto"/>
            <w:right w:val="none" w:sz="0" w:space="0" w:color="auto"/>
          </w:divBdr>
        </w:div>
        <w:div w:id="862206831">
          <w:marLeft w:val="835"/>
          <w:marRight w:val="0"/>
          <w:marTop w:val="115"/>
          <w:marBottom w:val="0"/>
          <w:divBdr>
            <w:top w:val="none" w:sz="0" w:space="0" w:color="auto"/>
            <w:left w:val="none" w:sz="0" w:space="0" w:color="auto"/>
            <w:bottom w:val="none" w:sz="0" w:space="0" w:color="auto"/>
            <w:right w:val="none" w:sz="0" w:space="0" w:color="auto"/>
          </w:divBdr>
        </w:div>
        <w:div w:id="1623729874">
          <w:marLeft w:val="835"/>
          <w:marRight w:val="0"/>
          <w:marTop w:val="115"/>
          <w:marBottom w:val="0"/>
          <w:divBdr>
            <w:top w:val="none" w:sz="0" w:space="0" w:color="auto"/>
            <w:left w:val="none" w:sz="0" w:space="0" w:color="auto"/>
            <w:bottom w:val="none" w:sz="0" w:space="0" w:color="auto"/>
            <w:right w:val="none" w:sz="0" w:space="0" w:color="auto"/>
          </w:divBdr>
        </w:div>
        <w:div w:id="1564490744">
          <w:marLeft w:val="835"/>
          <w:marRight w:val="0"/>
          <w:marTop w:val="115"/>
          <w:marBottom w:val="0"/>
          <w:divBdr>
            <w:top w:val="none" w:sz="0" w:space="0" w:color="auto"/>
            <w:left w:val="none" w:sz="0" w:space="0" w:color="auto"/>
            <w:bottom w:val="none" w:sz="0" w:space="0" w:color="auto"/>
            <w:right w:val="none" w:sz="0" w:space="0" w:color="auto"/>
          </w:divBdr>
        </w:div>
      </w:divsChild>
    </w:div>
    <w:div w:id="957566307">
      <w:bodyDiv w:val="1"/>
      <w:marLeft w:val="0"/>
      <w:marRight w:val="0"/>
      <w:marTop w:val="0"/>
      <w:marBottom w:val="0"/>
      <w:divBdr>
        <w:top w:val="none" w:sz="0" w:space="0" w:color="auto"/>
        <w:left w:val="none" w:sz="0" w:space="0" w:color="auto"/>
        <w:bottom w:val="none" w:sz="0" w:space="0" w:color="auto"/>
        <w:right w:val="none" w:sz="0" w:space="0" w:color="auto"/>
      </w:divBdr>
      <w:divsChild>
        <w:div w:id="1126044353">
          <w:marLeft w:val="0"/>
          <w:marRight w:val="0"/>
          <w:marTop w:val="0"/>
          <w:marBottom w:val="0"/>
          <w:divBdr>
            <w:top w:val="none" w:sz="0" w:space="0" w:color="auto"/>
            <w:left w:val="none" w:sz="0" w:space="0" w:color="auto"/>
            <w:bottom w:val="none" w:sz="0" w:space="0" w:color="auto"/>
            <w:right w:val="none" w:sz="0" w:space="0" w:color="auto"/>
          </w:divBdr>
        </w:div>
        <w:div w:id="2109503296">
          <w:marLeft w:val="0"/>
          <w:marRight w:val="0"/>
          <w:marTop w:val="0"/>
          <w:marBottom w:val="0"/>
          <w:divBdr>
            <w:top w:val="none" w:sz="0" w:space="0" w:color="auto"/>
            <w:left w:val="none" w:sz="0" w:space="0" w:color="auto"/>
            <w:bottom w:val="none" w:sz="0" w:space="0" w:color="auto"/>
            <w:right w:val="none" w:sz="0" w:space="0" w:color="auto"/>
          </w:divBdr>
        </w:div>
        <w:div w:id="184100091">
          <w:marLeft w:val="0"/>
          <w:marRight w:val="0"/>
          <w:marTop w:val="0"/>
          <w:marBottom w:val="0"/>
          <w:divBdr>
            <w:top w:val="none" w:sz="0" w:space="0" w:color="auto"/>
            <w:left w:val="none" w:sz="0" w:space="0" w:color="auto"/>
            <w:bottom w:val="none" w:sz="0" w:space="0" w:color="auto"/>
            <w:right w:val="none" w:sz="0" w:space="0" w:color="auto"/>
          </w:divBdr>
        </w:div>
        <w:div w:id="1212495934">
          <w:marLeft w:val="0"/>
          <w:marRight w:val="0"/>
          <w:marTop w:val="0"/>
          <w:marBottom w:val="0"/>
          <w:divBdr>
            <w:top w:val="none" w:sz="0" w:space="0" w:color="auto"/>
            <w:left w:val="none" w:sz="0" w:space="0" w:color="auto"/>
            <w:bottom w:val="none" w:sz="0" w:space="0" w:color="auto"/>
            <w:right w:val="none" w:sz="0" w:space="0" w:color="auto"/>
          </w:divBdr>
        </w:div>
        <w:div w:id="1205295272">
          <w:marLeft w:val="0"/>
          <w:marRight w:val="0"/>
          <w:marTop w:val="0"/>
          <w:marBottom w:val="0"/>
          <w:divBdr>
            <w:top w:val="none" w:sz="0" w:space="0" w:color="auto"/>
            <w:left w:val="none" w:sz="0" w:space="0" w:color="auto"/>
            <w:bottom w:val="none" w:sz="0" w:space="0" w:color="auto"/>
            <w:right w:val="none" w:sz="0" w:space="0" w:color="auto"/>
          </w:divBdr>
        </w:div>
        <w:div w:id="1036587391">
          <w:marLeft w:val="0"/>
          <w:marRight w:val="0"/>
          <w:marTop w:val="0"/>
          <w:marBottom w:val="0"/>
          <w:divBdr>
            <w:top w:val="none" w:sz="0" w:space="0" w:color="auto"/>
            <w:left w:val="none" w:sz="0" w:space="0" w:color="auto"/>
            <w:bottom w:val="none" w:sz="0" w:space="0" w:color="auto"/>
            <w:right w:val="none" w:sz="0" w:space="0" w:color="auto"/>
          </w:divBdr>
        </w:div>
        <w:div w:id="1367440765">
          <w:marLeft w:val="0"/>
          <w:marRight w:val="0"/>
          <w:marTop w:val="0"/>
          <w:marBottom w:val="0"/>
          <w:divBdr>
            <w:top w:val="none" w:sz="0" w:space="0" w:color="auto"/>
            <w:left w:val="none" w:sz="0" w:space="0" w:color="auto"/>
            <w:bottom w:val="none" w:sz="0" w:space="0" w:color="auto"/>
            <w:right w:val="none" w:sz="0" w:space="0" w:color="auto"/>
          </w:divBdr>
        </w:div>
        <w:div w:id="1619295868">
          <w:marLeft w:val="0"/>
          <w:marRight w:val="0"/>
          <w:marTop w:val="0"/>
          <w:marBottom w:val="0"/>
          <w:divBdr>
            <w:top w:val="none" w:sz="0" w:space="0" w:color="auto"/>
            <w:left w:val="none" w:sz="0" w:space="0" w:color="auto"/>
            <w:bottom w:val="none" w:sz="0" w:space="0" w:color="auto"/>
            <w:right w:val="none" w:sz="0" w:space="0" w:color="auto"/>
          </w:divBdr>
        </w:div>
        <w:div w:id="277879268">
          <w:marLeft w:val="0"/>
          <w:marRight w:val="0"/>
          <w:marTop w:val="0"/>
          <w:marBottom w:val="0"/>
          <w:divBdr>
            <w:top w:val="none" w:sz="0" w:space="0" w:color="auto"/>
            <w:left w:val="none" w:sz="0" w:space="0" w:color="auto"/>
            <w:bottom w:val="none" w:sz="0" w:space="0" w:color="auto"/>
            <w:right w:val="none" w:sz="0" w:space="0" w:color="auto"/>
          </w:divBdr>
        </w:div>
        <w:div w:id="1155757264">
          <w:marLeft w:val="0"/>
          <w:marRight w:val="0"/>
          <w:marTop w:val="0"/>
          <w:marBottom w:val="0"/>
          <w:divBdr>
            <w:top w:val="none" w:sz="0" w:space="0" w:color="auto"/>
            <w:left w:val="none" w:sz="0" w:space="0" w:color="auto"/>
            <w:bottom w:val="none" w:sz="0" w:space="0" w:color="auto"/>
            <w:right w:val="none" w:sz="0" w:space="0" w:color="auto"/>
          </w:divBdr>
        </w:div>
        <w:div w:id="23096414">
          <w:marLeft w:val="0"/>
          <w:marRight w:val="0"/>
          <w:marTop w:val="0"/>
          <w:marBottom w:val="0"/>
          <w:divBdr>
            <w:top w:val="none" w:sz="0" w:space="0" w:color="auto"/>
            <w:left w:val="none" w:sz="0" w:space="0" w:color="auto"/>
            <w:bottom w:val="none" w:sz="0" w:space="0" w:color="auto"/>
            <w:right w:val="none" w:sz="0" w:space="0" w:color="auto"/>
          </w:divBdr>
        </w:div>
        <w:div w:id="2043360373">
          <w:marLeft w:val="0"/>
          <w:marRight w:val="0"/>
          <w:marTop w:val="0"/>
          <w:marBottom w:val="0"/>
          <w:divBdr>
            <w:top w:val="none" w:sz="0" w:space="0" w:color="auto"/>
            <w:left w:val="none" w:sz="0" w:space="0" w:color="auto"/>
            <w:bottom w:val="none" w:sz="0" w:space="0" w:color="auto"/>
            <w:right w:val="none" w:sz="0" w:space="0" w:color="auto"/>
          </w:divBdr>
        </w:div>
        <w:div w:id="207107045">
          <w:marLeft w:val="0"/>
          <w:marRight w:val="0"/>
          <w:marTop w:val="0"/>
          <w:marBottom w:val="0"/>
          <w:divBdr>
            <w:top w:val="none" w:sz="0" w:space="0" w:color="auto"/>
            <w:left w:val="none" w:sz="0" w:space="0" w:color="auto"/>
            <w:bottom w:val="none" w:sz="0" w:space="0" w:color="auto"/>
            <w:right w:val="none" w:sz="0" w:space="0" w:color="auto"/>
          </w:divBdr>
        </w:div>
        <w:div w:id="1909803501">
          <w:marLeft w:val="0"/>
          <w:marRight w:val="0"/>
          <w:marTop w:val="0"/>
          <w:marBottom w:val="0"/>
          <w:divBdr>
            <w:top w:val="none" w:sz="0" w:space="0" w:color="auto"/>
            <w:left w:val="none" w:sz="0" w:space="0" w:color="auto"/>
            <w:bottom w:val="none" w:sz="0" w:space="0" w:color="auto"/>
            <w:right w:val="none" w:sz="0" w:space="0" w:color="auto"/>
          </w:divBdr>
        </w:div>
        <w:div w:id="603460740">
          <w:marLeft w:val="0"/>
          <w:marRight w:val="0"/>
          <w:marTop w:val="0"/>
          <w:marBottom w:val="0"/>
          <w:divBdr>
            <w:top w:val="none" w:sz="0" w:space="0" w:color="auto"/>
            <w:left w:val="none" w:sz="0" w:space="0" w:color="auto"/>
            <w:bottom w:val="none" w:sz="0" w:space="0" w:color="auto"/>
            <w:right w:val="none" w:sz="0" w:space="0" w:color="auto"/>
          </w:divBdr>
        </w:div>
        <w:div w:id="276135376">
          <w:marLeft w:val="0"/>
          <w:marRight w:val="0"/>
          <w:marTop w:val="0"/>
          <w:marBottom w:val="0"/>
          <w:divBdr>
            <w:top w:val="none" w:sz="0" w:space="0" w:color="auto"/>
            <w:left w:val="none" w:sz="0" w:space="0" w:color="auto"/>
            <w:bottom w:val="none" w:sz="0" w:space="0" w:color="auto"/>
            <w:right w:val="none" w:sz="0" w:space="0" w:color="auto"/>
          </w:divBdr>
        </w:div>
        <w:div w:id="1343363476">
          <w:marLeft w:val="0"/>
          <w:marRight w:val="0"/>
          <w:marTop w:val="0"/>
          <w:marBottom w:val="0"/>
          <w:divBdr>
            <w:top w:val="none" w:sz="0" w:space="0" w:color="auto"/>
            <w:left w:val="none" w:sz="0" w:space="0" w:color="auto"/>
            <w:bottom w:val="none" w:sz="0" w:space="0" w:color="auto"/>
            <w:right w:val="none" w:sz="0" w:space="0" w:color="auto"/>
          </w:divBdr>
        </w:div>
        <w:div w:id="1328896160">
          <w:marLeft w:val="0"/>
          <w:marRight w:val="0"/>
          <w:marTop w:val="0"/>
          <w:marBottom w:val="0"/>
          <w:divBdr>
            <w:top w:val="none" w:sz="0" w:space="0" w:color="auto"/>
            <w:left w:val="none" w:sz="0" w:space="0" w:color="auto"/>
            <w:bottom w:val="none" w:sz="0" w:space="0" w:color="auto"/>
            <w:right w:val="none" w:sz="0" w:space="0" w:color="auto"/>
          </w:divBdr>
        </w:div>
        <w:div w:id="106002131">
          <w:marLeft w:val="0"/>
          <w:marRight w:val="0"/>
          <w:marTop w:val="0"/>
          <w:marBottom w:val="0"/>
          <w:divBdr>
            <w:top w:val="none" w:sz="0" w:space="0" w:color="auto"/>
            <w:left w:val="none" w:sz="0" w:space="0" w:color="auto"/>
            <w:bottom w:val="none" w:sz="0" w:space="0" w:color="auto"/>
            <w:right w:val="none" w:sz="0" w:space="0" w:color="auto"/>
          </w:divBdr>
        </w:div>
      </w:divsChild>
    </w:div>
    <w:div w:id="1754622306">
      <w:bodyDiv w:val="1"/>
      <w:marLeft w:val="0"/>
      <w:marRight w:val="0"/>
      <w:marTop w:val="0"/>
      <w:marBottom w:val="0"/>
      <w:divBdr>
        <w:top w:val="none" w:sz="0" w:space="0" w:color="auto"/>
        <w:left w:val="none" w:sz="0" w:space="0" w:color="auto"/>
        <w:bottom w:val="none" w:sz="0" w:space="0" w:color="auto"/>
        <w:right w:val="none" w:sz="0" w:space="0" w:color="auto"/>
      </w:divBdr>
    </w:div>
    <w:div w:id="1837912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iki.flashbay.com/index.php/Sales_Staff_Manua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173</TotalTime>
  <Pages>1</Pages>
  <Words>450</Words>
  <Characters>2571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 Vincent</dc:creator>
  <cp:lastModifiedBy>Philip Vincent</cp:lastModifiedBy>
  <cp:revision>15</cp:revision>
  <cp:lastPrinted>2013-05-20T08:43:00Z</cp:lastPrinted>
  <dcterms:created xsi:type="dcterms:W3CDTF">2013-06-12T13:49:00Z</dcterms:created>
  <dcterms:modified xsi:type="dcterms:W3CDTF">2013-07-15T16:19:00Z</dcterms:modified>
</cp:coreProperties>
</file>